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031" w:rsidRPr="00061238" w:rsidRDefault="002C3031" w:rsidP="00061238">
      <w:pPr>
        <w:spacing w:line="240" w:lineRule="auto"/>
        <w:jc w:val="right"/>
        <w:rPr>
          <w:rFonts w:ascii="Verdana" w:eastAsia="Times New Roman" w:hAnsi="Verdana" w:cs="Arial"/>
          <w:b/>
          <w:bCs/>
          <w:lang w:eastAsia="pt-BR"/>
        </w:rPr>
      </w:pPr>
      <w:bookmarkStart w:id="0" w:name="_GoBack"/>
      <w:bookmarkEnd w:id="0"/>
      <w:r w:rsidRPr="00061238">
        <w:rPr>
          <w:rFonts w:ascii="Verdana" w:eastAsia="Times New Roman" w:hAnsi="Verdana" w:cs="Arial"/>
          <w:b/>
          <w:bCs/>
          <w:lang w:eastAsia="pt-BR"/>
        </w:rPr>
        <w:t>ARQUIVO SUPLEMENTAR</w:t>
      </w:r>
    </w:p>
    <w:p w:rsidR="002C3031" w:rsidRPr="00061238" w:rsidRDefault="002C3031" w:rsidP="00061238">
      <w:pPr>
        <w:spacing w:line="240" w:lineRule="auto"/>
        <w:jc w:val="both"/>
        <w:rPr>
          <w:rFonts w:ascii="Verdana" w:eastAsia="Times New Roman" w:hAnsi="Verdana" w:cs="Arial"/>
          <w:bCs/>
          <w:lang w:eastAsia="pt-BR"/>
        </w:rPr>
      </w:pPr>
    </w:p>
    <w:p w:rsidR="002C3031" w:rsidRPr="00061238" w:rsidRDefault="00061238" w:rsidP="00061238">
      <w:pPr>
        <w:spacing w:line="240" w:lineRule="auto"/>
        <w:jc w:val="both"/>
        <w:rPr>
          <w:rFonts w:ascii="Verdana" w:eastAsia="Times New Roman" w:hAnsi="Verdana" w:cs="Arial"/>
          <w:b/>
          <w:bCs/>
          <w:lang w:eastAsia="pt-BR"/>
        </w:rPr>
      </w:pPr>
      <w:r w:rsidRPr="00061238">
        <w:rPr>
          <w:rFonts w:ascii="Verdana" w:eastAsia="Times New Roman" w:hAnsi="Verdana" w:cs="Arial"/>
          <w:b/>
          <w:bCs/>
          <w:lang w:eastAsia="pt-BR"/>
        </w:rPr>
        <w:t>Referências dos artigos analisados, organizadas por revista</w:t>
      </w:r>
    </w:p>
    <w:p w:rsidR="00061238" w:rsidRDefault="00061238" w:rsidP="00061238">
      <w:pPr>
        <w:spacing w:line="240" w:lineRule="auto"/>
        <w:jc w:val="both"/>
        <w:rPr>
          <w:rFonts w:ascii="Verdana" w:eastAsia="Times New Roman" w:hAnsi="Verdana" w:cs="Arial"/>
          <w:b/>
          <w:bCs/>
          <w:lang w:val="en-US" w:eastAsia="pt-BR"/>
        </w:rPr>
      </w:pPr>
    </w:p>
    <w:p w:rsidR="00746EE8" w:rsidRPr="00061238" w:rsidRDefault="00746EE8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Gaceta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Sanitaria</w:t>
      </w:r>
    </w:p>
    <w:p w:rsidR="00746EE8" w:rsidRPr="00061238" w:rsidRDefault="00746EE8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>CHILET-ROSELL, E.; ÁLVAREZ-DARDET, C.; DOMINGO-SALVANY, A. Use of Spanish proposals for measuring social class in health sciences.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Gaceta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Sanitaria</w:t>
      </w:r>
      <w:r w:rsidRPr="00061238">
        <w:rPr>
          <w:rFonts w:ascii="Verdana" w:eastAsia="Times New Roman" w:hAnsi="Verdana" w:cs="Arial"/>
          <w:lang w:val="en-US" w:eastAsia="pt-BR"/>
        </w:rPr>
        <w:t>, v. 26, n. 6, p. 566–569, 2012.</w:t>
      </w:r>
      <w:proofErr w:type="gramEnd"/>
    </w:p>
    <w:p w:rsidR="00746EE8" w:rsidRPr="00061238" w:rsidRDefault="00746EE8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SILVA AYÇAGUER, L. C.; ALONSO GALBÁN, P. Explanation of samples sizes in current biomedical journals: An irrational requirement.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Gaceta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Sanitaria</w:t>
      </w:r>
      <w:r w:rsidRPr="00061238">
        <w:rPr>
          <w:rFonts w:ascii="Verdana" w:eastAsia="Times New Roman" w:hAnsi="Verdana" w:cs="Arial"/>
          <w:lang w:val="en-US" w:eastAsia="pt-BR"/>
        </w:rPr>
        <w:t>, v. 27, n. 1, p. 53–57, 2013.</w:t>
      </w:r>
      <w:proofErr w:type="gramEnd"/>
    </w:p>
    <w:p w:rsidR="00746EE8" w:rsidRPr="00061238" w:rsidRDefault="00746EE8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TUELLS, J. </w:t>
      </w:r>
      <w:proofErr w:type="gramStart"/>
      <w:r w:rsidRPr="00061238">
        <w:rPr>
          <w:rFonts w:ascii="Verdana" w:eastAsia="Times New Roman" w:hAnsi="Verdana" w:cs="Arial"/>
          <w:lang w:val="en-US" w:eastAsia="pt-BR"/>
        </w:rPr>
        <w:t xml:space="preserve">The revision process of Francisco Xavier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Balmis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’ translation of Moreau de la Sarthe’s Historical and Practical Treatise on Vaccines.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Gaceta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Sanitaria</w:t>
      </w:r>
      <w:r w:rsidRPr="00061238">
        <w:rPr>
          <w:rFonts w:ascii="Verdana" w:eastAsia="Times New Roman" w:hAnsi="Verdana" w:cs="Arial"/>
          <w:lang w:val="en-US" w:eastAsia="pt-BR"/>
        </w:rPr>
        <w:t>, v. 26, n. 4, p. 372–375, 2012.</w:t>
      </w:r>
      <w:proofErr w:type="gramEnd"/>
    </w:p>
    <w:p w:rsidR="00746EE8" w:rsidRPr="00061238" w:rsidRDefault="00746EE8" w:rsidP="00061238">
      <w:pPr>
        <w:spacing w:after="0"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VIOQUE, J. et al. Spanish scientific production in obesity research published in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PubMed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(1988-2007).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Gaceta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Sanitaria</w:t>
      </w:r>
      <w:r w:rsidRPr="00061238">
        <w:rPr>
          <w:rFonts w:ascii="Verdana" w:eastAsia="Times New Roman" w:hAnsi="Verdana" w:cs="Arial"/>
          <w:lang w:val="en-US" w:eastAsia="pt-BR"/>
        </w:rPr>
        <w:t>, v. 24, n. 3, p. 225–232, 2010.</w:t>
      </w:r>
      <w:proofErr w:type="gramEnd"/>
    </w:p>
    <w:p w:rsidR="00746EE8" w:rsidRPr="00061238" w:rsidRDefault="00746EE8" w:rsidP="00061238">
      <w:pPr>
        <w:jc w:val="both"/>
        <w:rPr>
          <w:rFonts w:ascii="Verdana" w:hAnsi="Verdana" w:cs="Arial"/>
          <w:lang w:val="en-US"/>
        </w:rPr>
      </w:pPr>
    </w:p>
    <w:p w:rsidR="00877E97" w:rsidRPr="00061238" w:rsidRDefault="00877E97" w:rsidP="00061238">
      <w:pPr>
        <w:jc w:val="both"/>
        <w:rPr>
          <w:rFonts w:ascii="Verdana" w:hAnsi="Verdana" w:cs="Arial"/>
          <w:lang w:val="en-US"/>
        </w:rPr>
      </w:pP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Interciencia</w:t>
      </w:r>
      <w:proofErr w:type="spellEnd"/>
    </w:p>
    <w:p w:rsidR="00877E97" w:rsidRPr="00061238" w:rsidRDefault="00877E97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 xml:space="preserve">AGUILLO, I. F.; ÁLVAREZ, E. C.; MARTÍNEZ, C. National scientific and technological productions and internet presence of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iberoamerican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academic institutions.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Interciencia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35, n. 2, p. 92–98, 2010.</w:t>
      </w:r>
      <w:proofErr w:type="gramEnd"/>
    </w:p>
    <w:p w:rsidR="00877E97" w:rsidRPr="00061238" w:rsidRDefault="00877E97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BATTESINI, M. D. et al. Publications from the conservation units in the state of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sergipe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Brazil.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Interciencia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38, n. 1, p. 67–72, 2013.</w:t>
      </w:r>
      <w:proofErr w:type="gramEnd"/>
    </w:p>
    <w:p w:rsidR="00877E97" w:rsidRPr="00061238" w:rsidRDefault="00877E97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>MENEGHINI, R.; PACKER, A. L.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gramStart"/>
      <w:r w:rsidRPr="00061238">
        <w:rPr>
          <w:rFonts w:ascii="Verdana" w:eastAsia="Times New Roman" w:hAnsi="Verdana" w:cs="Arial"/>
          <w:lang w:val="en-US" w:eastAsia="pt-BR"/>
        </w:rPr>
        <w:t xml:space="preserve">The extent of multidisciplinary authorship of articles on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scientometrics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and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bibliometrics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in Brazil.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Interciencia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35, n. 7, p. 510–514, 2010.</w:t>
      </w:r>
      <w:proofErr w:type="gramEnd"/>
    </w:p>
    <w:p w:rsidR="00877E97" w:rsidRPr="00061238" w:rsidRDefault="00877E97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 xml:space="preserve">MIJAC, V.; RYDER, E.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Bibliometric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analysis of research publications on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Parasitology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in Venezuela (2002-2007).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Interciencia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34, n. 2, p. 140–146, 2009.</w:t>
      </w:r>
      <w:proofErr w:type="gramEnd"/>
    </w:p>
    <w:p w:rsidR="00877E97" w:rsidRPr="00061238" w:rsidRDefault="00877E97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PICININ, C. T. et al. General criteria for the research grant concession in Brazil: A study in production engineering.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Interciencia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38, n. 11, p. 785–792, 2013.</w:t>
      </w:r>
      <w:proofErr w:type="gramEnd"/>
    </w:p>
    <w:p w:rsidR="00877E97" w:rsidRPr="00061238" w:rsidRDefault="00877E97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ROJAS-SOLA, J. I.; JORDÁ-ALBIÑANA, B.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Bibliometric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analysis of </w:t>
      </w:r>
      <w:proofErr w:type="spellStart"/>
      <w:proofErr w:type="gramStart"/>
      <w:r w:rsidRPr="00061238">
        <w:rPr>
          <w:rFonts w:ascii="Verdana" w:eastAsia="Times New Roman" w:hAnsi="Verdana" w:cs="Arial"/>
          <w:lang w:val="en-US" w:eastAsia="pt-BR"/>
        </w:rPr>
        <w:t>venezuelan</w:t>
      </w:r>
      <w:proofErr w:type="spellEnd"/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publications in the computer sciences category of the JCR data base (1997-2007).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Interciencia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34, n. 10, p. 689–695, 2009.</w:t>
      </w:r>
      <w:proofErr w:type="gramEnd"/>
    </w:p>
    <w:p w:rsidR="00877E97" w:rsidRPr="00061238" w:rsidRDefault="00877E97" w:rsidP="00061238">
      <w:pPr>
        <w:spacing w:after="0"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 xml:space="preserve">ROJAS-SOLA, J. I.; JORDÁ-ALBIÑANA, B.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Bibliometric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analysis of Venezuelan scientific publications in the ecology category of the web of science database (1997-2008).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Interciencia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35, n. 8, p. 619–623, 2010.</w:t>
      </w:r>
      <w:proofErr w:type="gramEnd"/>
    </w:p>
    <w:p w:rsidR="00877E97" w:rsidRPr="00061238" w:rsidRDefault="00877E97" w:rsidP="00061238">
      <w:pPr>
        <w:jc w:val="both"/>
        <w:rPr>
          <w:rFonts w:ascii="Verdana" w:hAnsi="Verdana" w:cs="Arial"/>
          <w:lang w:val="en-US"/>
        </w:rPr>
      </w:pPr>
    </w:p>
    <w:p w:rsidR="00877E97" w:rsidRPr="00061238" w:rsidRDefault="00877E97" w:rsidP="00061238">
      <w:pPr>
        <w:jc w:val="both"/>
        <w:rPr>
          <w:rFonts w:ascii="Verdana" w:hAnsi="Verdana" w:cs="Arial"/>
          <w:lang w:val="en-US"/>
        </w:rPr>
      </w:pP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lastRenderedPageBreak/>
        <w:t>Investigacion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Bibliotecologica</w:t>
      </w:r>
      <w:proofErr w:type="spellEnd"/>
    </w:p>
    <w:p w:rsidR="00877E97" w:rsidRPr="00061238" w:rsidRDefault="00877E97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>ALVARADO, R. U.; ARANGO, C. R. Modeling the distribution of co-authorships by paper.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Investigacion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Bibliotecologica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25, n. 53, p. 103–119, 2011a.</w:t>
      </w:r>
      <w:proofErr w:type="gramEnd"/>
    </w:p>
    <w:p w:rsidR="00877E97" w:rsidRPr="00061238" w:rsidRDefault="00877E97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 xml:space="preserve">ALVARADO, R. U.; ARANGO, C. R.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Zipf’s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law and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Goffman’s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transition point in the automatic indexing.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Investigacion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Bibliotecologica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25, n. 54, p. 71–92, 2011b.</w:t>
      </w:r>
      <w:proofErr w:type="gramEnd"/>
    </w:p>
    <w:p w:rsidR="00877E97" w:rsidRPr="00061238" w:rsidRDefault="00877E97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 xml:space="preserve">ARANGO, C. R.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Biblographical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productivity of historians from El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Colegio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de Mexico.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Investigacion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Bibliotecologica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25, n. 54, p. 111–140, 2011.</w:t>
      </w:r>
      <w:proofErr w:type="gramEnd"/>
    </w:p>
    <w:p w:rsidR="00877E97" w:rsidRPr="00061238" w:rsidRDefault="00877E97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CABALLERO, I. M. S.; PÉREZ, C. F. Web Impact Factor of Latin American University Archives: Reliability of calculations using search engines.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Investigacion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Bibliotecologica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24, n. 50, p. 157–181, 2010.</w:t>
      </w:r>
      <w:proofErr w:type="gramEnd"/>
    </w:p>
    <w:p w:rsidR="00877E97" w:rsidRPr="00061238" w:rsidRDefault="00877E97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FERNÁNDEZ, M. I. E.; GUERRERO, A. P.; BARBOSA, M. P. L. Scientific collaboration social network in the field of chemical engineering in </w:t>
      </w:r>
      <w:proofErr w:type="spellStart"/>
      <w:proofErr w:type="gramStart"/>
      <w:r w:rsidRPr="00061238">
        <w:rPr>
          <w:rFonts w:ascii="Verdana" w:eastAsia="Times New Roman" w:hAnsi="Verdana" w:cs="Arial"/>
          <w:lang w:val="en-US" w:eastAsia="pt-BR"/>
        </w:rPr>
        <w:t>spanish</w:t>
      </w:r>
      <w:proofErr w:type="spellEnd"/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universities.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Investigacion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Bibliotecologica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24, n. 51, p. 173–194, 2010.</w:t>
      </w:r>
      <w:proofErr w:type="gramEnd"/>
    </w:p>
    <w:p w:rsidR="00877E97" w:rsidRPr="00061238" w:rsidRDefault="00877E97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>GARCÍA HERNÁNDEZ, A.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gramStart"/>
      <w:r w:rsidRPr="00061238">
        <w:rPr>
          <w:rFonts w:ascii="Verdana" w:eastAsia="Times New Roman" w:hAnsi="Verdana" w:cs="Arial"/>
          <w:lang w:val="en-US" w:eastAsia="pt-BR"/>
        </w:rPr>
        <w:t xml:space="preserve">A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bibliometric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analysis of scientific collaboration networks and their effect on productivity.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Investigacion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Bibliotecologica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27, n. 59, p. 159–175, 2013.</w:t>
      </w:r>
      <w:proofErr w:type="gramEnd"/>
    </w:p>
    <w:p w:rsidR="00877E97" w:rsidRPr="00061238" w:rsidRDefault="00877E97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>GORBEA-PORTAL, S.; PIÑA-POZAS, M. M. Proposal of an indicator to measure the performance of the disciplinary development of Library and Information Science in academic institutions.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Investigacion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Bibliotecologica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27, n. 60, p. 153–180, 2013.</w:t>
      </w:r>
      <w:proofErr w:type="gramEnd"/>
    </w:p>
    <w:p w:rsidR="00877E97" w:rsidRPr="00061238" w:rsidRDefault="00877E97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>HERNÁNDEZ GARCÍA, Y.; KLEICHE DRAY, M.; RUSSELL, J. M. Methodological approaches to identify and describe Mexican chemistry research in bibliographic databases.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Investigacion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Bibliotecologica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27, n. 59, p. 35–66, 2013.</w:t>
      </w:r>
      <w:proofErr w:type="gramEnd"/>
    </w:p>
    <w:p w:rsidR="00877E97" w:rsidRPr="00061238" w:rsidRDefault="00877E97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LUNA MORALES, M. E.; LUNA-MORALES, E.; SÁNCHEZ MARTÍNEZ, U. Patterns of scientific production and impact of the International Maize and Wheat Improvement Center (CIMMYT) between 1966 and 2010.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Investigacion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Bibliotecologica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27, n. 60, p. 97–124, 2013.</w:t>
      </w:r>
      <w:proofErr w:type="gramEnd"/>
    </w:p>
    <w:p w:rsidR="00877E97" w:rsidRPr="00061238" w:rsidRDefault="00877E97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LUNA-MORALES, E.; RUSSELL, J. M.; MIRELES-CÁRDENAS, C. Evolution and impact of research at the autonomous university of san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luís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proofErr w:type="gramStart"/>
      <w:r w:rsidRPr="00061238">
        <w:rPr>
          <w:rFonts w:ascii="Verdana" w:eastAsia="Times New Roman" w:hAnsi="Verdana" w:cs="Arial"/>
          <w:lang w:val="en-US" w:eastAsia="pt-BR"/>
        </w:rPr>
        <w:t>potosi</w:t>
      </w:r>
      <w:proofErr w:type="spellEnd"/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. </w:t>
      </w:r>
      <w:proofErr w:type="gramStart"/>
      <w:r w:rsidRPr="00061238">
        <w:rPr>
          <w:rFonts w:ascii="Verdana" w:eastAsia="Times New Roman" w:hAnsi="Verdana" w:cs="Arial"/>
          <w:lang w:val="en-US" w:eastAsia="pt-BR"/>
        </w:rPr>
        <w:t>publication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patterns and the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mexican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national researchers system.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Investigacion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Bibliotecologica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26, n. 58, p. 175–213, 2012.</w:t>
      </w:r>
      <w:proofErr w:type="gramEnd"/>
    </w:p>
    <w:p w:rsidR="00877E97" w:rsidRPr="00061238" w:rsidRDefault="00877E97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>LUNA-MORALES, M. E. International scientific collaboration and recognition of Mexican science from 1980 to 2004.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Investigacion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Bibliotecologica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26, n. 57, p. 103–129, 2012.</w:t>
      </w:r>
      <w:proofErr w:type="gramEnd"/>
    </w:p>
    <w:p w:rsidR="00877E97" w:rsidRPr="00061238" w:rsidRDefault="00877E97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MATÍAS GÁMEZ, A. Relevance of the </w:t>
      </w:r>
      <w:proofErr w:type="spellStart"/>
      <w:proofErr w:type="gramStart"/>
      <w:r w:rsidRPr="00061238">
        <w:rPr>
          <w:rFonts w:ascii="Verdana" w:eastAsia="Times New Roman" w:hAnsi="Verdana" w:cs="Arial"/>
          <w:lang w:val="en-US" w:eastAsia="pt-BR"/>
        </w:rPr>
        <w:t>spanish</w:t>
      </w:r>
      <w:proofErr w:type="spellEnd"/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journals included in the databases of the Institute for Scientific Information measured by the renormalized impact factor.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Investigacion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Bibliotecologica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25, n. 55, p. 67–79, 2011.</w:t>
      </w:r>
      <w:proofErr w:type="gramEnd"/>
    </w:p>
    <w:p w:rsidR="00877E97" w:rsidRPr="00061238" w:rsidRDefault="00877E97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lastRenderedPageBreak/>
        <w:t xml:space="preserve">MIGUEL, S. et al.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Bibliometric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analysis of authorship gender in the field vertebrate paleontology: Case study of Argentine journal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Ameghiniana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(1957-2011).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Investigacion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Bibliotecologica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27, n. 61, p. 133–155, 2013.</w:t>
      </w:r>
      <w:proofErr w:type="gramEnd"/>
    </w:p>
    <w:p w:rsidR="00877E97" w:rsidRPr="00061238" w:rsidRDefault="00877E97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MORENO-CEJA, F.; ZUMAYA-LEAL, M. R.; CORTÉS-VERA, J. J. Scientific production in the state of Chihuahua, 1999- 2008: Analysis of publications registered by ISI Web of Knowledge.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Investigacion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Bibliotecologica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25, n. 55, p. 201–225, 2011.</w:t>
      </w:r>
      <w:proofErr w:type="gramEnd"/>
    </w:p>
    <w:p w:rsidR="00877E97" w:rsidRPr="00061238" w:rsidRDefault="00877E97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MORILLAS, J. L. H.; GUERRERO, A. P. Quantitative analysis of sixteenth to eighteenth century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mexican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book collections listed in the collective catalogue of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spanish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bibliographic heritage.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Investigacion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Bibliotecologica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24, n. 52, p. 173–215, 2010.</w:t>
      </w:r>
      <w:proofErr w:type="gramEnd"/>
    </w:p>
    <w:p w:rsidR="00877E97" w:rsidRPr="00061238" w:rsidRDefault="00877E97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ORDUÑA-MALEA, E.; ONTALBA-RUIPÉREZ, J.-A.; SERRANO-COBOS, J.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Bibliometric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analysis of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sceintific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production and collaboration in the </w:t>
      </w:r>
      <w:proofErr w:type="gramStart"/>
      <w:r w:rsidRPr="00061238">
        <w:rPr>
          <w:rFonts w:ascii="Verdana" w:eastAsia="Times New Roman" w:hAnsi="Verdana" w:cs="Arial"/>
          <w:lang w:val="en-US" w:eastAsia="pt-BR"/>
        </w:rPr>
        <w:t>middle east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from 1998 to 2007.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Investigacion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Bibliotecologica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24, n. 51, p. 69–94, 2010.</w:t>
      </w:r>
      <w:proofErr w:type="gramEnd"/>
    </w:p>
    <w:p w:rsidR="00877E97" w:rsidRPr="00061238" w:rsidRDefault="00877E97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ORTIZ-SÁNCHEZ, S.; MARTÍN-MORENO, C. Dissertations as tools for knowing the evolution of production on library and information science: The case study of the library and information science department of Carlos III University.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Investigacion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Bibliotecologica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25, n. 55, p. 151–174, 2011.</w:t>
      </w:r>
      <w:proofErr w:type="gramEnd"/>
    </w:p>
    <w:p w:rsidR="00877E97" w:rsidRPr="00061238" w:rsidRDefault="00877E97" w:rsidP="00061238">
      <w:pPr>
        <w:spacing w:line="240" w:lineRule="auto"/>
        <w:jc w:val="both"/>
        <w:rPr>
          <w:rFonts w:ascii="Verdana" w:eastAsia="Times New Roman" w:hAnsi="Verdana" w:cs="Arial"/>
          <w:lang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>PULGARÍN GUERRERO, A.; HERRERA MORILLAS, J. L.; ROSADO PACHECO, M. J.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gramStart"/>
      <w:r w:rsidRPr="00061238">
        <w:rPr>
          <w:rFonts w:ascii="Verdana" w:eastAsia="Times New Roman" w:hAnsi="Verdana" w:cs="Arial"/>
          <w:lang w:val="en-US" w:eastAsia="pt-BR"/>
        </w:rPr>
        <w:t xml:space="preserve">A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biblometric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study of the literature on old books in the ISOC database.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eastAsia="pt-BR"/>
        </w:rPr>
        <w:t>Investigacion</w:t>
      </w:r>
      <w:proofErr w:type="spellEnd"/>
      <w:r w:rsidRPr="00061238">
        <w:rPr>
          <w:rFonts w:ascii="Verdana" w:eastAsia="Times New Roman" w:hAnsi="Verdana" w:cs="Arial"/>
          <w:b/>
          <w:bCs/>
          <w:lang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eastAsia="pt-BR"/>
        </w:rPr>
        <w:t>Bibliotecologica</w:t>
      </w:r>
      <w:proofErr w:type="spellEnd"/>
      <w:r w:rsidRPr="00061238">
        <w:rPr>
          <w:rFonts w:ascii="Verdana" w:eastAsia="Times New Roman" w:hAnsi="Verdana" w:cs="Arial"/>
          <w:lang w:eastAsia="pt-BR"/>
        </w:rPr>
        <w:t>, v. 27, n. 59, p. 121–140, 2013.</w:t>
      </w:r>
    </w:p>
    <w:p w:rsidR="00877E97" w:rsidRPr="00061238" w:rsidRDefault="00877E97" w:rsidP="00061238">
      <w:pPr>
        <w:spacing w:line="240" w:lineRule="auto"/>
        <w:jc w:val="both"/>
        <w:rPr>
          <w:rFonts w:ascii="Verdana" w:eastAsia="Times New Roman" w:hAnsi="Verdana" w:cs="Arial"/>
          <w:lang w:eastAsia="pt-BR"/>
        </w:rPr>
      </w:pPr>
      <w:r w:rsidRPr="00061238">
        <w:rPr>
          <w:rFonts w:ascii="Verdana" w:eastAsia="Times New Roman" w:hAnsi="Verdana" w:cs="Arial"/>
          <w:lang w:eastAsia="pt-BR"/>
        </w:rPr>
        <w:t xml:space="preserve">RESTREPO ARANGO, C.; URBIZAGÁSTEGUI ALVARADO, R. </w:t>
      </w:r>
      <w:proofErr w:type="spellStart"/>
      <w:r w:rsidRPr="00061238">
        <w:rPr>
          <w:rFonts w:ascii="Verdana" w:eastAsia="Times New Roman" w:hAnsi="Verdana" w:cs="Arial"/>
          <w:lang w:eastAsia="pt-BR"/>
        </w:rPr>
        <w:t>Publications</w:t>
      </w:r>
      <w:proofErr w:type="spellEnd"/>
      <w:r w:rsidRPr="00061238">
        <w:rPr>
          <w:rFonts w:ascii="Verdana" w:eastAsia="Times New Roman" w:hAnsi="Verdana" w:cs="Arial"/>
          <w:lang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lang w:eastAsia="pt-BR"/>
        </w:rPr>
        <w:t>on</w:t>
      </w:r>
      <w:proofErr w:type="spellEnd"/>
      <w:r w:rsidRPr="00061238">
        <w:rPr>
          <w:rFonts w:ascii="Verdana" w:eastAsia="Times New Roman" w:hAnsi="Verdana" w:cs="Arial"/>
          <w:lang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lang w:eastAsia="pt-BR"/>
        </w:rPr>
        <w:t>the</w:t>
      </w:r>
      <w:proofErr w:type="spellEnd"/>
      <w:r w:rsidRPr="00061238">
        <w:rPr>
          <w:rFonts w:ascii="Verdana" w:eastAsia="Times New Roman" w:hAnsi="Verdana" w:cs="Arial"/>
          <w:lang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lang w:eastAsia="pt-BR"/>
        </w:rPr>
        <w:t>pendulum</w:t>
      </w:r>
      <w:proofErr w:type="spellEnd"/>
      <w:r w:rsidRPr="00061238">
        <w:rPr>
          <w:rFonts w:ascii="Verdana" w:eastAsia="Times New Roman" w:hAnsi="Verdana" w:cs="Arial"/>
          <w:lang w:eastAsia="pt-BR"/>
        </w:rPr>
        <w:t xml:space="preserve">: A </w:t>
      </w:r>
      <w:proofErr w:type="spellStart"/>
      <w:r w:rsidRPr="00061238">
        <w:rPr>
          <w:rFonts w:ascii="Verdana" w:eastAsia="Times New Roman" w:hAnsi="Verdana" w:cs="Arial"/>
          <w:lang w:eastAsia="pt-BR"/>
        </w:rPr>
        <w:t>comparative</w:t>
      </w:r>
      <w:proofErr w:type="spellEnd"/>
      <w:r w:rsidRPr="00061238">
        <w:rPr>
          <w:rFonts w:ascii="Verdana" w:eastAsia="Times New Roman" w:hAnsi="Verdana" w:cs="Arial"/>
          <w:lang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lang w:eastAsia="pt-BR"/>
        </w:rPr>
        <w:t>analysis</w:t>
      </w:r>
      <w:proofErr w:type="spellEnd"/>
      <w:r w:rsidRPr="00061238">
        <w:rPr>
          <w:rFonts w:ascii="Verdana" w:eastAsia="Times New Roman" w:hAnsi="Verdana" w:cs="Arial"/>
          <w:lang w:eastAsia="pt-BR"/>
        </w:rPr>
        <w:t xml:space="preserve">. </w:t>
      </w:r>
      <w:proofErr w:type="spellStart"/>
      <w:r w:rsidRPr="00061238">
        <w:rPr>
          <w:rFonts w:ascii="Verdana" w:eastAsia="Times New Roman" w:hAnsi="Verdana" w:cs="Arial"/>
          <w:b/>
          <w:bCs/>
          <w:lang w:eastAsia="pt-BR"/>
        </w:rPr>
        <w:t>Investigacion</w:t>
      </w:r>
      <w:proofErr w:type="spellEnd"/>
      <w:r w:rsidRPr="00061238">
        <w:rPr>
          <w:rFonts w:ascii="Verdana" w:eastAsia="Times New Roman" w:hAnsi="Verdana" w:cs="Arial"/>
          <w:b/>
          <w:bCs/>
          <w:lang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eastAsia="pt-BR"/>
        </w:rPr>
        <w:t>Bibliotecologica</w:t>
      </w:r>
      <w:proofErr w:type="spellEnd"/>
      <w:r w:rsidRPr="00061238">
        <w:rPr>
          <w:rFonts w:ascii="Verdana" w:eastAsia="Times New Roman" w:hAnsi="Verdana" w:cs="Arial"/>
          <w:lang w:eastAsia="pt-BR"/>
        </w:rPr>
        <w:t>, v. 26, n. 58, p. 153–173, 2012.</w:t>
      </w:r>
    </w:p>
    <w:p w:rsidR="00877E97" w:rsidRPr="00061238" w:rsidRDefault="00877E97" w:rsidP="00061238">
      <w:pPr>
        <w:spacing w:line="240" w:lineRule="auto"/>
        <w:jc w:val="both"/>
        <w:rPr>
          <w:rFonts w:ascii="Verdana" w:eastAsia="Times New Roman" w:hAnsi="Verdana" w:cs="Arial"/>
          <w:lang w:val="es-AR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>ROMO-FERNÁNDEZ, L. M.; GUERRERO-BOTE, V. P.; MOYA-ANEGÓN, F. Analysis of the Spanish scientific production in renewable energy, Sustainability and the Environment (Scopus, 2003-2009) in the global context.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r w:rsidRPr="00061238">
        <w:rPr>
          <w:rFonts w:ascii="Verdana" w:eastAsia="Times New Roman" w:hAnsi="Verdana" w:cs="Arial"/>
          <w:b/>
          <w:bCs/>
          <w:lang w:val="es-AR" w:eastAsia="pt-BR"/>
        </w:rPr>
        <w:t>Investigacion Bibliotecologica</w:t>
      </w:r>
      <w:r w:rsidRPr="00061238">
        <w:rPr>
          <w:rFonts w:ascii="Verdana" w:eastAsia="Times New Roman" w:hAnsi="Verdana" w:cs="Arial"/>
          <w:lang w:val="es-AR" w:eastAsia="pt-BR"/>
        </w:rPr>
        <w:t>, v. 27, n. 60, p. 125–151, 2013.</w:t>
      </w:r>
    </w:p>
    <w:p w:rsidR="003E0574" w:rsidRPr="00061238" w:rsidRDefault="003E0574" w:rsidP="00061238">
      <w:pPr>
        <w:spacing w:line="240" w:lineRule="auto"/>
        <w:jc w:val="both"/>
        <w:rPr>
          <w:rFonts w:ascii="Verdana" w:eastAsia="Times New Roman" w:hAnsi="Verdana" w:cs="Arial"/>
          <w:lang w:val="es-AR" w:eastAsia="pt-BR"/>
        </w:rPr>
      </w:pPr>
    </w:p>
    <w:p w:rsidR="003E0574" w:rsidRPr="00061238" w:rsidRDefault="003E0574" w:rsidP="00061238">
      <w:pPr>
        <w:spacing w:after="0" w:line="240" w:lineRule="auto"/>
        <w:jc w:val="both"/>
        <w:rPr>
          <w:rFonts w:ascii="Verdana" w:eastAsia="Times New Roman" w:hAnsi="Verdana" w:cs="Arial"/>
          <w:lang w:val="es-AR" w:eastAsia="pt-BR"/>
        </w:rPr>
      </w:pPr>
      <w:r w:rsidRPr="00061238">
        <w:rPr>
          <w:rFonts w:ascii="Verdana" w:eastAsia="Times New Roman" w:hAnsi="Verdana" w:cs="Arial"/>
          <w:b/>
          <w:bCs/>
          <w:lang w:val="es-AR" w:eastAsia="pt-BR"/>
        </w:rPr>
        <w:t>Nutricion Hospitalaria</w:t>
      </w:r>
    </w:p>
    <w:p w:rsidR="003E0574" w:rsidRPr="00061238" w:rsidRDefault="003E0574" w:rsidP="00061238">
      <w:pPr>
        <w:spacing w:line="240" w:lineRule="auto"/>
        <w:jc w:val="both"/>
        <w:rPr>
          <w:rFonts w:ascii="Verdana" w:eastAsia="Times New Roman" w:hAnsi="Verdana" w:cs="Arial"/>
          <w:lang w:val="es-AR" w:eastAsia="pt-BR"/>
        </w:rPr>
      </w:pPr>
    </w:p>
    <w:p w:rsidR="003E0574" w:rsidRPr="00061238" w:rsidRDefault="003E0574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s-AR" w:eastAsia="pt-BR"/>
        </w:rPr>
        <w:t xml:space="preserve">BERNABEU-MESTRE, J. et al. </w:t>
      </w:r>
      <w:proofErr w:type="gramStart"/>
      <w:r w:rsidRPr="00061238">
        <w:rPr>
          <w:rFonts w:ascii="Verdana" w:eastAsia="Times New Roman" w:hAnsi="Verdana" w:cs="Arial"/>
          <w:lang w:val="en-US" w:eastAsia="pt-BR"/>
        </w:rPr>
        <w:t xml:space="preserve">Nutrition sciences in Spain in the second half of the twentieth century; a descriptive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bibliometric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study of the journal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Anales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de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Bromatologia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(1949-1993).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Nutricion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Hospitalaria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27, n. SUPPL. 2, p. 18–25, 2012.</w:t>
      </w:r>
      <w:proofErr w:type="gramEnd"/>
    </w:p>
    <w:p w:rsidR="003E0574" w:rsidRPr="00061238" w:rsidRDefault="003E0574" w:rsidP="00061238">
      <w:pPr>
        <w:spacing w:line="240" w:lineRule="auto"/>
        <w:jc w:val="both"/>
        <w:rPr>
          <w:rFonts w:ascii="Verdana" w:eastAsia="Times New Roman" w:hAnsi="Verdana" w:cs="Arial"/>
          <w:lang w:val="es-AR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 xml:space="preserve">CULEBRAS, J. M. Nutritional sciences’ journals in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ibero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Latin American countries in the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XXIst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century.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s-AR" w:eastAsia="pt-BR"/>
        </w:rPr>
        <w:t>Nutricion</w:t>
      </w:r>
      <w:proofErr w:type="spellEnd"/>
      <w:r w:rsidRPr="00061238">
        <w:rPr>
          <w:rFonts w:ascii="Verdana" w:eastAsia="Times New Roman" w:hAnsi="Verdana" w:cs="Arial"/>
          <w:b/>
          <w:bCs/>
          <w:lang w:val="es-AR" w:eastAsia="pt-BR"/>
        </w:rPr>
        <w:t xml:space="preserve"> Hospitalaria</w:t>
      </w:r>
      <w:r w:rsidRPr="00061238">
        <w:rPr>
          <w:rFonts w:ascii="Verdana" w:eastAsia="Times New Roman" w:hAnsi="Verdana" w:cs="Arial"/>
          <w:lang w:val="es-AR" w:eastAsia="pt-BR"/>
        </w:rPr>
        <w:t>, v. 27, n. SUPPL. 2, p. 1–9, 2012.</w:t>
      </w:r>
    </w:p>
    <w:p w:rsidR="003E0574" w:rsidRPr="00061238" w:rsidRDefault="003E0574" w:rsidP="00061238">
      <w:pPr>
        <w:spacing w:line="240" w:lineRule="auto"/>
        <w:jc w:val="both"/>
        <w:rPr>
          <w:rFonts w:ascii="Verdana" w:eastAsia="Times New Roman" w:hAnsi="Verdana" w:cs="Arial"/>
          <w:lang w:val="es-AR" w:eastAsia="pt-BR"/>
        </w:rPr>
      </w:pPr>
      <w:r w:rsidRPr="00061238">
        <w:rPr>
          <w:rFonts w:ascii="Verdana" w:eastAsia="Times New Roman" w:hAnsi="Verdana" w:cs="Arial"/>
          <w:lang w:val="es-ES_tradnl" w:eastAsia="pt-BR"/>
        </w:rPr>
        <w:lastRenderedPageBreak/>
        <w:t xml:space="preserve">ORTIZ-MONCADA, R. et al. </w:t>
      </w:r>
      <w:r w:rsidRPr="00061238">
        <w:rPr>
          <w:rFonts w:ascii="Verdana" w:eastAsia="Times New Roman" w:hAnsi="Verdana" w:cs="Arial"/>
          <w:lang w:val="en-US" w:eastAsia="pt-BR"/>
        </w:rPr>
        <w:t xml:space="preserve">Priority issues, study designs and geographical distribution in nutrition journals. </w:t>
      </w:r>
      <w:r w:rsidRPr="00061238">
        <w:rPr>
          <w:rFonts w:ascii="Verdana" w:eastAsia="Times New Roman" w:hAnsi="Verdana" w:cs="Arial"/>
          <w:b/>
          <w:bCs/>
          <w:lang w:val="es-AR" w:eastAsia="pt-BR"/>
        </w:rPr>
        <w:t>Nutricion Hospitalaria</w:t>
      </w:r>
      <w:r w:rsidRPr="00061238">
        <w:rPr>
          <w:rFonts w:ascii="Verdana" w:eastAsia="Times New Roman" w:hAnsi="Verdana" w:cs="Arial"/>
          <w:lang w:val="es-AR" w:eastAsia="pt-BR"/>
        </w:rPr>
        <w:t>, v. 26, n. 4, p. 784–791, 2011.</w:t>
      </w:r>
    </w:p>
    <w:p w:rsidR="003E0574" w:rsidRPr="00061238" w:rsidRDefault="003E0574" w:rsidP="00061238">
      <w:pPr>
        <w:spacing w:line="240" w:lineRule="auto"/>
        <w:jc w:val="both"/>
        <w:rPr>
          <w:rFonts w:ascii="Verdana" w:eastAsia="Times New Roman" w:hAnsi="Verdana" w:cs="Arial"/>
          <w:lang w:val="es-ES" w:eastAsia="pt-BR"/>
        </w:rPr>
      </w:pPr>
      <w:r w:rsidRPr="00061238">
        <w:rPr>
          <w:rFonts w:ascii="Verdana" w:eastAsia="Times New Roman" w:hAnsi="Verdana" w:cs="Arial"/>
          <w:lang w:val="es-AR" w:eastAsia="pt-BR"/>
        </w:rPr>
        <w:t xml:space="preserve">SANZ-VALERO, J. et al.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Bibliometric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and thematic analysis of the scientific literature about omega-3 fatty acids indexed in international databases on health sciences. </w:t>
      </w:r>
      <w:proofErr w:type="spellStart"/>
      <w:r w:rsidRPr="00061238">
        <w:rPr>
          <w:rFonts w:ascii="Verdana" w:eastAsia="Times New Roman" w:hAnsi="Verdana" w:cs="Arial"/>
          <w:b/>
          <w:bCs/>
          <w:lang w:val="es-ES" w:eastAsia="pt-BR"/>
        </w:rPr>
        <w:t>Nutricion</w:t>
      </w:r>
      <w:proofErr w:type="spellEnd"/>
      <w:r w:rsidRPr="00061238">
        <w:rPr>
          <w:rFonts w:ascii="Verdana" w:eastAsia="Times New Roman" w:hAnsi="Verdana" w:cs="Arial"/>
          <w:b/>
          <w:bCs/>
          <w:lang w:val="es-ES" w:eastAsia="pt-BR"/>
        </w:rPr>
        <w:t xml:space="preserve"> Hospitalaria</w:t>
      </w:r>
      <w:r w:rsidRPr="00061238">
        <w:rPr>
          <w:rFonts w:ascii="Verdana" w:eastAsia="Times New Roman" w:hAnsi="Verdana" w:cs="Arial"/>
          <w:lang w:val="es-ES" w:eastAsia="pt-BR"/>
        </w:rPr>
        <w:t>, v. 27, n. SUPPL. 2, p. 41–48, 2012.</w:t>
      </w:r>
    </w:p>
    <w:p w:rsidR="003E0574" w:rsidRPr="00061238" w:rsidRDefault="003E0574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s-ES" w:eastAsia="pt-BR"/>
        </w:rPr>
        <w:t xml:space="preserve">TOMÁS-CASTERA, V. et al. </w:t>
      </w:r>
      <w:r w:rsidRPr="00061238">
        <w:rPr>
          <w:rFonts w:ascii="Verdana" w:eastAsia="Times New Roman" w:hAnsi="Verdana" w:cs="Arial"/>
          <w:lang w:val="en-US" w:eastAsia="pt-BR"/>
        </w:rPr>
        <w:t xml:space="preserve">Visibility of the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latin-american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scientific production on nutrition: the importance of the key words.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Nutricion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Hospitalaria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24, n. 2, p. 239–240, 2009.</w:t>
      </w:r>
      <w:proofErr w:type="gramEnd"/>
    </w:p>
    <w:p w:rsidR="003E0574" w:rsidRPr="00061238" w:rsidRDefault="003E0574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>TOMÁS-CASTERÁ, V.; SANZ-VALERO, J.; JUAN-QUILIS, V.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A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bibliometric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analysis of scientific production and consumption nutrition journals indexed in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SciELO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network.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Nutricion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Hospitalaria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28, n. 3, p. 969–970, 2013.</w:t>
      </w:r>
      <w:proofErr w:type="gramEnd"/>
    </w:p>
    <w:p w:rsidR="003E0574" w:rsidRPr="00061238" w:rsidRDefault="003E0574" w:rsidP="00061238">
      <w:pPr>
        <w:spacing w:after="0" w:line="240" w:lineRule="auto"/>
        <w:jc w:val="both"/>
        <w:rPr>
          <w:rFonts w:ascii="Verdana" w:eastAsia="Times New Roman" w:hAnsi="Verdana" w:cs="Arial"/>
          <w:lang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 xml:space="preserve">WANDEN-BERGHE, C.; MARTÍN-RODERO, H. 25 years in nutrition and food research in the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Iberoamerican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Knowledge area.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eastAsia="pt-BR"/>
        </w:rPr>
        <w:t>Nutricion</w:t>
      </w:r>
      <w:proofErr w:type="spellEnd"/>
      <w:r w:rsidRPr="00061238">
        <w:rPr>
          <w:rFonts w:ascii="Verdana" w:eastAsia="Times New Roman" w:hAnsi="Verdana" w:cs="Arial"/>
          <w:b/>
          <w:bCs/>
          <w:lang w:eastAsia="pt-BR"/>
        </w:rPr>
        <w:t xml:space="preserve"> Hospitalaria</w:t>
      </w:r>
      <w:r w:rsidRPr="00061238">
        <w:rPr>
          <w:rFonts w:ascii="Verdana" w:eastAsia="Times New Roman" w:hAnsi="Verdana" w:cs="Arial"/>
          <w:lang w:eastAsia="pt-BR"/>
        </w:rPr>
        <w:t xml:space="preserve">, v. 27, n. SUPPL. </w:t>
      </w:r>
      <w:proofErr w:type="gramStart"/>
      <w:r w:rsidRPr="00061238">
        <w:rPr>
          <w:rFonts w:ascii="Verdana" w:eastAsia="Times New Roman" w:hAnsi="Verdana" w:cs="Arial"/>
          <w:lang w:eastAsia="pt-BR"/>
        </w:rPr>
        <w:t>2</w:t>
      </w:r>
      <w:proofErr w:type="gramEnd"/>
      <w:r w:rsidRPr="00061238">
        <w:rPr>
          <w:rFonts w:ascii="Verdana" w:eastAsia="Times New Roman" w:hAnsi="Verdana" w:cs="Arial"/>
          <w:lang w:eastAsia="pt-BR"/>
        </w:rPr>
        <w:t>, p. 26–33, 2012.</w:t>
      </w:r>
    </w:p>
    <w:p w:rsidR="003E0574" w:rsidRPr="00061238" w:rsidRDefault="003E0574" w:rsidP="00061238">
      <w:pPr>
        <w:spacing w:after="0" w:line="240" w:lineRule="auto"/>
        <w:jc w:val="both"/>
        <w:rPr>
          <w:rFonts w:ascii="Verdana" w:eastAsia="Times New Roman" w:hAnsi="Verdana" w:cs="Arial"/>
          <w:lang w:eastAsia="pt-BR"/>
        </w:rPr>
      </w:pPr>
    </w:p>
    <w:p w:rsidR="004B5046" w:rsidRPr="00061238" w:rsidRDefault="004B5046" w:rsidP="00061238">
      <w:pPr>
        <w:spacing w:line="240" w:lineRule="auto"/>
        <w:jc w:val="both"/>
        <w:rPr>
          <w:rFonts w:ascii="Verdana" w:eastAsia="Times New Roman" w:hAnsi="Verdana" w:cs="Arial"/>
          <w:lang w:eastAsia="pt-BR"/>
        </w:rPr>
      </w:pPr>
      <w:r w:rsidRPr="00061238">
        <w:rPr>
          <w:rFonts w:ascii="Verdana" w:eastAsia="Times New Roman" w:hAnsi="Verdana" w:cs="Arial"/>
          <w:b/>
          <w:bCs/>
          <w:lang w:eastAsia="pt-BR"/>
        </w:rPr>
        <w:t xml:space="preserve">Perspectivas em </w:t>
      </w:r>
      <w:proofErr w:type="spellStart"/>
      <w:r w:rsidRPr="00061238">
        <w:rPr>
          <w:rFonts w:ascii="Verdana" w:eastAsia="Times New Roman" w:hAnsi="Verdana" w:cs="Arial"/>
          <w:b/>
          <w:bCs/>
          <w:lang w:eastAsia="pt-BR"/>
        </w:rPr>
        <w:t>Ciencia</w:t>
      </w:r>
      <w:proofErr w:type="spellEnd"/>
      <w:r w:rsidRPr="00061238">
        <w:rPr>
          <w:rFonts w:ascii="Verdana" w:eastAsia="Times New Roman" w:hAnsi="Verdana" w:cs="Arial"/>
          <w:b/>
          <w:bCs/>
          <w:lang w:eastAsia="pt-BR"/>
        </w:rPr>
        <w:t xml:space="preserve"> da </w:t>
      </w:r>
      <w:proofErr w:type="spellStart"/>
      <w:r w:rsidRPr="00061238">
        <w:rPr>
          <w:rFonts w:ascii="Verdana" w:eastAsia="Times New Roman" w:hAnsi="Verdana" w:cs="Arial"/>
          <w:b/>
          <w:bCs/>
          <w:lang w:eastAsia="pt-BR"/>
        </w:rPr>
        <w:t>Informacao</w:t>
      </w:r>
      <w:proofErr w:type="spellEnd"/>
    </w:p>
    <w:p w:rsidR="004B5046" w:rsidRPr="00061238" w:rsidRDefault="004B504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ARBOIT, A. E.; BUFREM, L. S.; FREITAS, J. L. Epistemic configuration of information science in Brazilian periodical literature by means of a citation analysis (1972-2008).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Perspectivas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em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Ciencia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da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Informacao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15, n. 1, p. 18–43, 2010.</w:t>
      </w:r>
    </w:p>
    <w:p w:rsidR="004B5046" w:rsidRPr="00061238" w:rsidRDefault="004B504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ARBOIT, A. E.; BUFREM, L. S.; GONZÁLEZ, J. A. M. Brazilian production on information science abroad as a consequence of scientific institutionalization.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Perspectivas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em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Ciencia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da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Informacao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16, n. 3, p. 75–92, 2011.</w:t>
      </w:r>
    </w:p>
    <w:p w:rsidR="004B5046" w:rsidRPr="00061238" w:rsidRDefault="004B504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>BICALHO, L.; DE OLIVEIRA, M.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gramStart"/>
      <w:r w:rsidRPr="00061238">
        <w:rPr>
          <w:rFonts w:ascii="Verdana" w:eastAsia="Times New Roman" w:hAnsi="Verdana" w:cs="Arial"/>
          <w:lang w:val="en-US" w:eastAsia="pt-BR"/>
        </w:rPr>
        <w:t xml:space="preserve">The theory and practice of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interdisciplinarity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in information science.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Perspectivas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em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Ciencia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da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Informacao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16, n. 3, p. 47–74, 2011.</w:t>
      </w:r>
    </w:p>
    <w:p w:rsidR="004B5046" w:rsidRPr="00061238" w:rsidRDefault="004B504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DE ALVARENGA NETO, R. C. D.; CHOO, C. W. Expanding the concept of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Ba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: Managing enabling contexts in knowledge organizations.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Perspectivas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em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Ciencia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da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Informacao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16, n. 3, p. 2–25, 2011.</w:t>
      </w:r>
    </w:p>
    <w:p w:rsidR="004B5046" w:rsidRPr="00061238" w:rsidRDefault="004B5046" w:rsidP="00061238">
      <w:pPr>
        <w:spacing w:line="240" w:lineRule="auto"/>
        <w:jc w:val="both"/>
        <w:rPr>
          <w:rFonts w:ascii="Verdana" w:eastAsia="Times New Roman" w:hAnsi="Verdana" w:cs="Arial"/>
          <w:lang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DE LIMA, R. A.; VELHO, L. M. L. S.; DE FARIA, L. I. L.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Bibliometrics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and “evaluation” of scientific activity: A study of the h-index. </w:t>
      </w:r>
      <w:r w:rsidRPr="00061238">
        <w:rPr>
          <w:rFonts w:ascii="Verdana" w:eastAsia="Times New Roman" w:hAnsi="Verdana" w:cs="Arial"/>
          <w:b/>
          <w:bCs/>
          <w:lang w:eastAsia="pt-BR"/>
        </w:rPr>
        <w:t xml:space="preserve">Perspectivas em </w:t>
      </w:r>
      <w:proofErr w:type="spellStart"/>
      <w:r w:rsidRPr="00061238">
        <w:rPr>
          <w:rFonts w:ascii="Verdana" w:eastAsia="Times New Roman" w:hAnsi="Verdana" w:cs="Arial"/>
          <w:b/>
          <w:bCs/>
          <w:lang w:eastAsia="pt-BR"/>
        </w:rPr>
        <w:t>Ciencia</w:t>
      </w:r>
      <w:proofErr w:type="spellEnd"/>
      <w:r w:rsidRPr="00061238">
        <w:rPr>
          <w:rFonts w:ascii="Verdana" w:eastAsia="Times New Roman" w:hAnsi="Verdana" w:cs="Arial"/>
          <w:b/>
          <w:bCs/>
          <w:lang w:eastAsia="pt-BR"/>
        </w:rPr>
        <w:t xml:space="preserve"> da </w:t>
      </w:r>
      <w:proofErr w:type="spellStart"/>
      <w:r w:rsidRPr="00061238">
        <w:rPr>
          <w:rFonts w:ascii="Verdana" w:eastAsia="Times New Roman" w:hAnsi="Verdana" w:cs="Arial"/>
          <w:b/>
          <w:bCs/>
          <w:lang w:eastAsia="pt-BR"/>
        </w:rPr>
        <w:t>Informacao</w:t>
      </w:r>
      <w:proofErr w:type="spellEnd"/>
      <w:r w:rsidRPr="00061238">
        <w:rPr>
          <w:rFonts w:ascii="Verdana" w:eastAsia="Times New Roman" w:hAnsi="Verdana" w:cs="Arial"/>
          <w:lang w:eastAsia="pt-BR"/>
        </w:rPr>
        <w:t>, v. 17, n. 3, p. 3–17, 2012.</w:t>
      </w:r>
    </w:p>
    <w:p w:rsidR="004B5046" w:rsidRPr="00061238" w:rsidRDefault="004B5046" w:rsidP="00061238">
      <w:pPr>
        <w:spacing w:line="240" w:lineRule="auto"/>
        <w:jc w:val="both"/>
        <w:rPr>
          <w:rFonts w:ascii="Verdana" w:eastAsia="Times New Roman" w:hAnsi="Verdana" w:cs="Arial"/>
          <w:lang w:eastAsia="pt-BR"/>
        </w:rPr>
      </w:pPr>
      <w:r w:rsidRPr="00061238">
        <w:rPr>
          <w:rFonts w:ascii="Verdana" w:eastAsia="Times New Roman" w:hAnsi="Verdana" w:cs="Arial"/>
          <w:lang w:eastAsia="pt-BR"/>
        </w:rPr>
        <w:t xml:space="preserve">DE MEIRA GUSMÃO, A. O. </w:t>
      </w:r>
      <w:proofErr w:type="spellStart"/>
      <w:proofErr w:type="gramStart"/>
      <w:r w:rsidRPr="00061238">
        <w:rPr>
          <w:rFonts w:ascii="Verdana" w:eastAsia="Times New Roman" w:hAnsi="Verdana" w:cs="Arial"/>
          <w:lang w:eastAsia="pt-BR"/>
        </w:rPr>
        <w:t>et</w:t>
      </w:r>
      <w:proofErr w:type="spellEnd"/>
      <w:proofErr w:type="gramEnd"/>
      <w:r w:rsidRPr="00061238">
        <w:rPr>
          <w:rFonts w:ascii="Verdana" w:eastAsia="Times New Roman" w:hAnsi="Verdana" w:cs="Arial"/>
          <w:lang w:eastAsia="pt-BR"/>
        </w:rPr>
        <w:t xml:space="preserve"> al. </w:t>
      </w:r>
      <w:proofErr w:type="spellStart"/>
      <w:r w:rsidRPr="00061238">
        <w:rPr>
          <w:rFonts w:ascii="Verdana" w:eastAsia="Times New Roman" w:hAnsi="Verdana" w:cs="Arial"/>
          <w:lang w:eastAsia="pt-BR"/>
        </w:rPr>
        <w:t>Information</w:t>
      </w:r>
      <w:proofErr w:type="spellEnd"/>
      <w:r w:rsidRPr="00061238">
        <w:rPr>
          <w:rFonts w:ascii="Verdana" w:eastAsia="Times New Roman" w:hAnsi="Verdana" w:cs="Arial"/>
          <w:lang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lang w:eastAsia="pt-BR"/>
        </w:rPr>
        <w:t>consumption</w:t>
      </w:r>
      <w:proofErr w:type="spellEnd"/>
      <w:r w:rsidRPr="00061238">
        <w:rPr>
          <w:rFonts w:ascii="Verdana" w:eastAsia="Times New Roman" w:hAnsi="Verdana" w:cs="Arial"/>
          <w:lang w:eastAsia="pt-BR"/>
        </w:rPr>
        <w:t xml:space="preserve"> in </w:t>
      </w:r>
      <w:proofErr w:type="spellStart"/>
      <w:r w:rsidRPr="00061238">
        <w:rPr>
          <w:rFonts w:ascii="Verdana" w:eastAsia="Times New Roman" w:hAnsi="Verdana" w:cs="Arial"/>
          <w:lang w:eastAsia="pt-BR"/>
        </w:rPr>
        <w:t>the</w:t>
      </w:r>
      <w:proofErr w:type="spellEnd"/>
      <w:r w:rsidRPr="00061238">
        <w:rPr>
          <w:rFonts w:ascii="Verdana" w:eastAsia="Times New Roman" w:hAnsi="Verdana" w:cs="Arial"/>
          <w:lang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lang w:eastAsia="pt-BR"/>
        </w:rPr>
        <w:t>journal</w:t>
      </w:r>
      <w:proofErr w:type="spellEnd"/>
      <w:r w:rsidRPr="00061238">
        <w:rPr>
          <w:rFonts w:ascii="Verdana" w:eastAsia="Times New Roman" w:hAnsi="Verdana" w:cs="Arial"/>
          <w:lang w:eastAsia="pt-BR"/>
        </w:rPr>
        <w:t xml:space="preserve"> informação &amp; sociedade: Estudos - 2001/2005. </w:t>
      </w:r>
      <w:r w:rsidRPr="00061238">
        <w:rPr>
          <w:rFonts w:ascii="Verdana" w:eastAsia="Times New Roman" w:hAnsi="Verdana" w:cs="Arial"/>
          <w:b/>
          <w:bCs/>
          <w:lang w:eastAsia="pt-BR"/>
        </w:rPr>
        <w:t xml:space="preserve">Perspectivas em </w:t>
      </w:r>
      <w:proofErr w:type="spellStart"/>
      <w:r w:rsidRPr="00061238">
        <w:rPr>
          <w:rFonts w:ascii="Verdana" w:eastAsia="Times New Roman" w:hAnsi="Verdana" w:cs="Arial"/>
          <w:b/>
          <w:bCs/>
          <w:lang w:eastAsia="pt-BR"/>
        </w:rPr>
        <w:t>Ciencia</w:t>
      </w:r>
      <w:proofErr w:type="spellEnd"/>
      <w:r w:rsidRPr="00061238">
        <w:rPr>
          <w:rFonts w:ascii="Verdana" w:eastAsia="Times New Roman" w:hAnsi="Verdana" w:cs="Arial"/>
          <w:b/>
          <w:bCs/>
          <w:lang w:eastAsia="pt-BR"/>
        </w:rPr>
        <w:t xml:space="preserve"> da </w:t>
      </w:r>
      <w:proofErr w:type="spellStart"/>
      <w:r w:rsidRPr="00061238">
        <w:rPr>
          <w:rFonts w:ascii="Verdana" w:eastAsia="Times New Roman" w:hAnsi="Verdana" w:cs="Arial"/>
          <w:b/>
          <w:bCs/>
          <w:lang w:eastAsia="pt-BR"/>
        </w:rPr>
        <w:t>Informacao</w:t>
      </w:r>
      <w:proofErr w:type="spellEnd"/>
      <w:r w:rsidRPr="00061238">
        <w:rPr>
          <w:rFonts w:ascii="Verdana" w:eastAsia="Times New Roman" w:hAnsi="Verdana" w:cs="Arial"/>
          <w:lang w:eastAsia="pt-BR"/>
        </w:rPr>
        <w:t>, v. 15, n. 1, p. 44–69, 2010.</w:t>
      </w:r>
    </w:p>
    <w:p w:rsidR="004B5046" w:rsidRPr="00061238" w:rsidRDefault="004B504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eastAsia="pt-BR"/>
        </w:rPr>
        <w:t>DE MELO MARICATO, J</w:t>
      </w:r>
      <w:proofErr w:type="gramStart"/>
      <w:r w:rsidRPr="00061238">
        <w:rPr>
          <w:rFonts w:ascii="Verdana" w:eastAsia="Times New Roman" w:hAnsi="Verdana" w:cs="Arial"/>
          <w:lang w:eastAsia="pt-BR"/>
        </w:rPr>
        <w:t>.;</w:t>
      </w:r>
      <w:proofErr w:type="gramEnd"/>
      <w:r w:rsidRPr="00061238">
        <w:rPr>
          <w:rFonts w:ascii="Verdana" w:eastAsia="Times New Roman" w:hAnsi="Verdana" w:cs="Arial"/>
          <w:lang w:eastAsia="pt-BR"/>
        </w:rPr>
        <w:t xml:space="preserve"> NORONHA, D. P.; FUJINO, A. </w:t>
      </w:r>
      <w:proofErr w:type="spellStart"/>
      <w:r w:rsidRPr="00061238">
        <w:rPr>
          <w:rFonts w:ascii="Verdana" w:eastAsia="Times New Roman" w:hAnsi="Verdana" w:cs="Arial"/>
          <w:lang w:eastAsia="pt-BR"/>
        </w:rPr>
        <w:t>Bibliometric</w:t>
      </w:r>
      <w:proofErr w:type="spellEnd"/>
      <w:r w:rsidRPr="00061238">
        <w:rPr>
          <w:rFonts w:ascii="Verdana" w:eastAsia="Times New Roman" w:hAnsi="Verdana" w:cs="Arial"/>
          <w:lang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lang w:eastAsia="pt-BR"/>
        </w:rPr>
        <w:t>analysis</w:t>
      </w:r>
      <w:proofErr w:type="spellEnd"/>
      <w:r w:rsidRPr="00061238">
        <w:rPr>
          <w:rFonts w:ascii="Verdana" w:eastAsia="Times New Roman" w:hAnsi="Verdana" w:cs="Arial"/>
          <w:lang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lang w:eastAsia="pt-BR"/>
        </w:rPr>
        <w:t>of</w:t>
      </w:r>
      <w:proofErr w:type="spellEnd"/>
      <w:r w:rsidRPr="00061238">
        <w:rPr>
          <w:rFonts w:ascii="Verdana" w:eastAsia="Times New Roman" w:hAnsi="Verdana" w:cs="Arial"/>
          <w:lang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lang w:eastAsia="pt-BR"/>
        </w:rPr>
        <w:t>technological</w:t>
      </w:r>
      <w:proofErr w:type="spellEnd"/>
      <w:r w:rsidRPr="00061238">
        <w:rPr>
          <w:rFonts w:ascii="Verdana" w:eastAsia="Times New Roman" w:hAnsi="Verdana" w:cs="Arial"/>
          <w:lang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lang w:eastAsia="pt-BR"/>
        </w:rPr>
        <w:t>production</w:t>
      </w:r>
      <w:proofErr w:type="spellEnd"/>
      <w:r w:rsidRPr="00061238">
        <w:rPr>
          <w:rFonts w:ascii="Verdana" w:eastAsia="Times New Roman" w:hAnsi="Verdana" w:cs="Arial"/>
          <w:lang w:eastAsia="pt-BR"/>
        </w:rPr>
        <w:t xml:space="preserve"> in biodiesel: </w:t>
      </w:r>
      <w:proofErr w:type="spellStart"/>
      <w:r w:rsidRPr="00061238">
        <w:rPr>
          <w:rFonts w:ascii="Verdana" w:eastAsia="Times New Roman" w:hAnsi="Verdana" w:cs="Arial"/>
          <w:lang w:eastAsia="pt-BR"/>
        </w:rPr>
        <w:t>Contributions</w:t>
      </w:r>
      <w:proofErr w:type="spellEnd"/>
      <w:r w:rsidRPr="00061238">
        <w:rPr>
          <w:rFonts w:ascii="Verdana" w:eastAsia="Times New Roman" w:hAnsi="Verdana" w:cs="Arial"/>
          <w:lang w:eastAsia="pt-BR"/>
        </w:rPr>
        <w:t xml:space="preserve"> for </w:t>
      </w:r>
      <w:proofErr w:type="spellStart"/>
      <w:r w:rsidRPr="00061238">
        <w:rPr>
          <w:rFonts w:ascii="Verdana" w:eastAsia="Times New Roman" w:hAnsi="Verdana" w:cs="Arial"/>
          <w:lang w:eastAsia="pt-BR"/>
        </w:rPr>
        <w:t>ST&amp;I</w:t>
      </w:r>
      <w:proofErr w:type="spellEnd"/>
      <w:r w:rsidRPr="00061238">
        <w:rPr>
          <w:rFonts w:ascii="Verdana" w:eastAsia="Times New Roman" w:hAnsi="Verdana" w:cs="Arial"/>
          <w:lang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lang w:eastAsia="pt-BR"/>
        </w:rPr>
        <w:t>policy</w:t>
      </w:r>
      <w:proofErr w:type="spellEnd"/>
      <w:r w:rsidRPr="00061238">
        <w:rPr>
          <w:rFonts w:ascii="Verdana" w:eastAsia="Times New Roman" w:hAnsi="Verdana" w:cs="Arial"/>
          <w:lang w:eastAsia="pt-BR"/>
        </w:rPr>
        <w:t xml:space="preserve">.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Perspectivas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em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Ciencia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da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Informacao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15, n. 2, p. 89–107, 2010.</w:t>
      </w:r>
    </w:p>
    <w:p w:rsidR="004B5046" w:rsidRPr="00061238" w:rsidRDefault="004B504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lastRenderedPageBreak/>
        <w:t xml:space="preserve">DE MOURA, A. M. M.; CAREGNATO, S. E.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Coauthorship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in articles and patents: Interactions among scientific and technological production.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Perspectivas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em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Ciencia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da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Informacao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16, n. 2, p. 153–167, 2011.</w:t>
      </w:r>
    </w:p>
    <w:p w:rsidR="004B5046" w:rsidRPr="00061238" w:rsidRDefault="004B504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>DE NETO, O. R. M.; CARDOSO, R. L.; OYADOMARI, J. C. T.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The journals of higher impact on accounting research in </w:t>
      </w:r>
      <w:proofErr w:type="gramStart"/>
      <w:r w:rsidRPr="00061238">
        <w:rPr>
          <w:rFonts w:ascii="Verdana" w:eastAsia="Times New Roman" w:hAnsi="Verdana" w:cs="Arial"/>
          <w:lang w:val="en-US" w:eastAsia="pt-BR"/>
        </w:rPr>
        <w:t>brazil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and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usa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. </w:t>
      </w:r>
      <w:proofErr w:type="gramStart"/>
      <w:r w:rsidRPr="00061238">
        <w:rPr>
          <w:rFonts w:ascii="Verdana" w:eastAsia="Times New Roman" w:hAnsi="Verdana" w:cs="Arial"/>
          <w:lang w:val="en-US" w:eastAsia="pt-BR"/>
        </w:rPr>
        <w:t>a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comparative analysis based on doctoral theses citations.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Perspectivas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em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Ciencia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da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Informacao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16, n. 3, p. 93–115, 2011.</w:t>
      </w:r>
    </w:p>
    <w:p w:rsidR="004B5046" w:rsidRPr="00061238" w:rsidRDefault="004B504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DE OLIVEIRA, E. F. T.; GRACIO, M. C. C.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Bibliometric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indicators in information science: Analysis of the most productive researchers about metric studies in the Scopus basis.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Perspectivas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em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Ciencia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da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Informacao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16, n. 4, p. 16–28, 2011.</w:t>
      </w:r>
    </w:p>
    <w:p w:rsidR="004B5046" w:rsidRPr="00061238" w:rsidRDefault="004B504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>DE SOUZA, F. C.; STUMPF, K. Presence of professional ethics issue in Brazilian journals of information science and librarianship.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Perspectivas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em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Ciencia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da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Informacao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14, n. 3, p. 94–115, 2009.</w:t>
      </w:r>
    </w:p>
    <w:p w:rsidR="004B5046" w:rsidRPr="00061238" w:rsidRDefault="004B504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DE SOUZA VANZ, S. A.; STUMPF, I. R. C. Scientific collaboration: Theoretical and conceptual review.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Perspectivas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em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Ciencia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da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Informacao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15, n. 2, p. 42–55, 2010.</w:t>
      </w:r>
    </w:p>
    <w:p w:rsidR="004B5046" w:rsidRPr="00061238" w:rsidRDefault="004B504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DELAIA, C. R.; FREIRE, I. M. Subsidies to a policy information management of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embrapa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soil based on regime of information.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Perspectivas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em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Ciencia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da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Informacao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15, n. 3, p. 107–130, 2010.</w:t>
      </w:r>
    </w:p>
    <w:p w:rsidR="004B5046" w:rsidRPr="00061238" w:rsidRDefault="004B504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>ENSSLIN, L.; ENSSLIN, S. R.; PACHECO, G. C.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gramStart"/>
      <w:r w:rsidRPr="00061238">
        <w:rPr>
          <w:rFonts w:ascii="Verdana" w:eastAsia="Times New Roman" w:hAnsi="Verdana" w:cs="Arial"/>
          <w:lang w:val="en-US" w:eastAsia="pt-BR"/>
        </w:rPr>
        <w:t xml:space="preserve">A study about safety in football stadiums based on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bibliometric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analysis of international literature.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Perspectivas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em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Ciencia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da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Informacao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17, n. 2, p. 71–91, 2012.</w:t>
      </w:r>
    </w:p>
    <w:p w:rsidR="004B5046" w:rsidRPr="00061238" w:rsidRDefault="004B504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HERCULANO, R. D.; NORBERTO, A. M. Q. Scientific research output evaluation of professors of Sao Paulo State University,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Marília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/SP.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Perspectivas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em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Ciencia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da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Informacao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17, n. 2, p. 57–70, 2012.</w:t>
      </w:r>
    </w:p>
    <w:p w:rsidR="004B5046" w:rsidRPr="00061238" w:rsidRDefault="004B504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 xml:space="preserve">MARTINS, C. A.; BRAILE, D. M.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Scientometric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analysis of journals from health science and related areas available at Portal de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Periódious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da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Capes.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Perspectivas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em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Ciencia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da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Informacao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14, n. 3, p. 75–93, 2009.</w:t>
      </w:r>
    </w:p>
    <w:p w:rsidR="004B5046" w:rsidRPr="00061238" w:rsidRDefault="004B504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MATTOS, A. M.; DIAS, E. J. W. </w:t>
      </w:r>
      <w:proofErr w:type="gramStart"/>
      <w:r w:rsidRPr="00061238">
        <w:rPr>
          <w:rFonts w:ascii="Verdana" w:eastAsia="Times New Roman" w:hAnsi="Verdana" w:cs="Arial"/>
          <w:lang w:val="en-US" w:eastAsia="pt-BR"/>
        </w:rPr>
        <w:t>Collections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development in academic libraries: A quantitative approach.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Perspectivas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em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Ciencia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da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Informacao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14, n. 3, p. 38–60, 2009.</w:t>
      </w:r>
    </w:p>
    <w:p w:rsidR="004B5046" w:rsidRPr="00061238" w:rsidRDefault="004B504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MUGNAINI, R.; EFRAIN-GARCÍA, P. Methodological influences on impact measurement: The </w:t>
      </w:r>
      <w:proofErr w:type="gramStart"/>
      <w:r w:rsidRPr="00061238">
        <w:rPr>
          <w:rFonts w:ascii="Verdana" w:eastAsia="Times New Roman" w:hAnsi="Verdana" w:cs="Arial"/>
          <w:lang w:val="en-US" w:eastAsia="pt-BR"/>
        </w:rPr>
        <w:t xml:space="preserve">case of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memorias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do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Instituto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Oswaldo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Cruz and its “qualification”.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Perspectivas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em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Ciencia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da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Informacao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14, n. 3, p. 179–189, 2009.</w:t>
      </w:r>
    </w:p>
    <w:p w:rsidR="004B5046" w:rsidRPr="00061238" w:rsidRDefault="004B504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>PERUCCHI, V.; DE ARAÚJO JR., R. H. Scientific production about competitive intelligence of the School of Science Information of Brasília University.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Perspectivas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em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Ciencia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da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Informacao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17, n. 2, p. 37–56, 2012.</w:t>
      </w:r>
    </w:p>
    <w:p w:rsidR="004B5046" w:rsidRPr="00061238" w:rsidRDefault="004B504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PERUCCHI, V.; GARCIA, J. C. R. Research projects of the groups from the federal Institute of Education, Science and Technology of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Paraíba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.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Perspectivas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em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Ciencia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da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Informacao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16, n. 3, p. 131–147, 2011.</w:t>
      </w:r>
    </w:p>
    <w:p w:rsidR="004B5046" w:rsidRPr="00061238" w:rsidRDefault="004B5046" w:rsidP="00061238">
      <w:pPr>
        <w:spacing w:line="240" w:lineRule="auto"/>
        <w:jc w:val="both"/>
        <w:rPr>
          <w:rFonts w:ascii="Verdana" w:eastAsia="Times New Roman" w:hAnsi="Verdana" w:cs="Arial"/>
          <w:lang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lastRenderedPageBreak/>
        <w:t xml:space="preserve">PINTO, A. L.; ZAMUDIO IGAMI, M. P.; BRESSSIANI, J. C. Visibility and scientific surveillance in the nuclear area and related sciences: A perspective from the productivity of the IPEN-CNEN/SP. </w:t>
      </w:r>
      <w:r w:rsidRPr="00061238">
        <w:rPr>
          <w:rFonts w:ascii="Verdana" w:eastAsia="Times New Roman" w:hAnsi="Verdana" w:cs="Arial"/>
          <w:b/>
          <w:bCs/>
          <w:lang w:eastAsia="pt-BR"/>
        </w:rPr>
        <w:t xml:space="preserve">Perspectivas em </w:t>
      </w:r>
      <w:proofErr w:type="spellStart"/>
      <w:r w:rsidRPr="00061238">
        <w:rPr>
          <w:rFonts w:ascii="Verdana" w:eastAsia="Times New Roman" w:hAnsi="Verdana" w:cs="Arial"/>
          <w:b/>
          <w:bCs/>
          <w:lang w:eastAsia="pt-BR"/>
        </w:rPr>
        <w:t>Ciencia</w:t>
      </w:r>
      <w:proofErr w:type="spellEnd"/>
      <w:r w:rsidRPr="00061238">
        <w:rPr>
          <w:rFonts w:ascii="Verdana" w:eastAsia="Times New Roman" w:hAnsi="Verdana" w:cs="Arial"/>
          <w:b/>
          <w:bCs/>
          <w:lang w:eastAsia="pt-BR"/>
        </w:rPr>
        <w:t xml:space="preserve"> da </w:t>
      </w:r>
      <w:proofErr w:type="spellStart"/>
      <w:r w:rsidRPr="00061238">
        <w:rPr>
          <w:rFonts w:ascii="Verdana" w:eastAsia="Times New Roman" w:hAnsi="Verdana" w:cs="Arial"/>
          <w:b/>
          <w:bCs/>
          <w:lang w:eastAsia="pt-BR"/>
        </w:rPr>
        <w:t>Informacao</w:t>
      </w:r>
      <w:proofErr w:type="spellEnd"/>
      <w:r w:rsidRPr="00061238">
        <w:rPr>
          <w:rFonts w:ascii="Verdana" w:eastAsia="Times New Roman" w:hAnsi="Verdana" w:cs="Arial"/>
          <w:lang w:eastAsia="pt-BR"/>
        </w:rPr>
        <w:t>, v. 15, n. 2, p. 198–218, 2010.</w:t>
      </w:r>
    </w:p>
    <w:p w:rsidR="006E27AB" w:rsidRPr="00061238" w:rsidRDefault="006E27AB" w:rsidP="00061238">
      <w:pPr>
        <w:spacing w:after="0" w:line="240" w:lineRule="auto"/>
        <w:jc w:val="both"/>
        <w:rPr>
          <w:rFonts w:ascii="Verdana" w:eastAsia="Times New Roman" w:hAnsi="Verdana" w:cs="Arial"/>
          <w:lang w:eastAsia="pt-BR"/>
        </w:rPr>
      </w:pPr>
    </w:p>
    <w:p w:rsidR="00435D06" w:rsidRPr="00061238" w:rsidRDefault="00435D06" w:rsidP="00061238">
      <w:pPr>
        <w:spacing w:after="0" w:line="240" w:lineRule="auto"/>
        <w:jc w:val="both"/>
        <w:rPr>
          <w:rFonts w:ascii="Verdana" w:eastAsia="Times New Roman" w:hAnsi="Verdana" w:cs="Arial"/>
          <w:lang w:eastAsia="pt-BR"/>
        </w:rPr>
      </w:pPr>
    </w:p>
    <w:p w:rsidR="00435D06" w:rsidRPr="00061238" w:rsidRDefault="00435D06" w:rsidP="00061238">
      <w:pPr>
        <w:spacing w:after="0" w:line="240" w:lineRule="auto"/>
        <w:jc w:val="both"/>
        <w:rPr>
          <w:rFonts w:ascii="Verdana" w:eastAsia="Times New Roman" w:hAnsi="Verdana" w:cs="Arial"/>
          <w:lang w:eastAsia="pt-BR"/>
        </w:rPr>
      </w:pPr>
      <w:r w:rsidRPr="00061238">
        <w:rPr>
          <w:rFonts w:ascii="Verdana" w:eastAsia="Times New Roman" w:hAnsi="Verdana" w:cs="Arial"/>
          <w:b/>
          <w:bCs/>
          <w:lang w:eastAsia="pt-BR"/>
        </w:rPr>
        <w:t xml:space="preserve">RAE Revista de </w:t>
      </w:r>
      <w:proofErr w:type="spellStart"/>
      <w:r w:rsidRPr="00061238">
        <w:rPr>
          <w:rFonts w:ascii="Verdana" w:eastAsia="Times New Roman" w:hAnsi="Verdana" w:cs="Arial"/>
          <w:b/>
          <w:bCs/>
          <w:lang w:eastAsia="pt-BR"/>
        </w:rPr>
        <w:t>Administracao</w:t>
      </w:r>
      <w:proofErr w:type="spellEnd"/>
      <w:r w:rsidRPr="00061238">
        <w:rPr>
          <w:rFonts w:ascii="Verdana" w:eastAsia="Times New Roman" w:hAnsi="Verdana" w:cs="Arial"/>
          <w:b/>
          <w:bCs/>
          <w:lang w:eastAsia="pt-BR"/>
        </w:rPr>
        <w:t xml:space="preserve"> de Empresas</w:t>
      </w:r>
    </w:p>
    <w:p w:rsidR="00435D06" w:rsidRPr="00061238" w:rsidRDefault="00435D06" w:rsidP="00061238">
      <w:pPr>
        <w:spacing w:after="0" w:line="240" w:lineRule="auto"/>
        <w:jc w:val="both"/>
        <w:rPr>
          <w:rFonts w:ascii="Verdana" w:eastAsia="Times New Roman" w:hAnsi="Verdana" w:cs="Arial"/>
          <w:lang w:eastAsia="pt-BR"/>
        </w:rPr>
      </w:pPr>
    </w:p>
    <w:p w:rsidR="00435D06" w:rsidRPr="00061238" w:rsidRDefault="00435D06" w:rsidP="00061238">
      <w:pPr>
        <w:spacing w:line="240" w:lineRule="auto"/>
        <w:jc w:val="both"/>
        <w:rPr>
          <w:rFonts w:ascii="Verdana" w:eastAsia="Times New Roman" w:hAnsi="Verdana" w:cs="Arial"/>
          <w:lang w:eastAsia="pt-BR"/>
        </w:rPr>
      </w:pPr>
      <w:r w:rsidRPr="00061238">
        <w:rPr>
          <w:rFonts w:ascii="Verdana" w:eastAsia="Times New Roman" w:hAnsi="Verdana" w:cs="Arial"/>
          <w:lang w:val="es-ES" w:eastAsia="pt-BR"/>
        </w:rPr>
        <w:t xml:space="preserve">BERTERO, C. O. et al. </w:t>
      </w:r>
      <w:proofErr w:type="gramStart"/>
      <w:r w:rsidRPr="00061238">
        <w:rPr>
          <w:rFonts w:ascii="Verdana" w:eastAsia="Times New Roman" w:hAnsi="Verdana" w:cs="Arial"/>
          <w:lang w:val="en-US" w:eastAsia="pt-BR"/>
        </w:rPr>
        <w:t>Brazilian scientific production in administration in the 2000s.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r w:rsidRPr="00061238">
        <w:rPr>
          <w:rFonts w:ascii="Verdana" w:eastAsia="Times New Roman" w:hAnsi="Verdana" w:cs="Arial"/>
          <w:b/>
          <w:bCs/>
          <w:lang w:eastAsia="pt-BR"/>
        </w:rPr>
        <w:t xml:space="preserve">RAE Revista de </w:t>
      </w:r>
      <w:proofErr w:type="spellStart"/>
      <w:r w:rsidRPr="00061238">
        <w:rPr>
          <w:rFonts w:ascii="Verdana" w:eastAsia="Times New Roman" w:hAnsi="Verdana" w:cs="Arial"/>
          <w:b/>
          <w:bCs/>
          <w:lang w:eastAsia="pt-BR"/>
        </w:rPr>
        <w:t>Administracao</w:t>
      </w:r>
      <w:proofErr w:type="spellEnd"/>
      <w:r w:rsidRPr="00061238">
        <w:rPr>
          <w:rFonts w:ascii="Verdana" w:eastAsia="Times New Roman" w:hAnsi="Verdana" w:cs="Arial"/>
          <w:b/>
          <w:bCs/>
          <w:lang w:eastAsia="pt-BR"/>
        </w:rPr>
        <w:t xml:space="preserve"> de Empresas</w:t>
      </w:r>
      <w:r w:rsidRPr="00061238">
        <w:rPr>
          <w:rFonts w:ascii="Verdana" w:eastAsia="Times New Roman" w:hAnsi="Verdana" w:cs="Arial"/>
          <w:lang w:eastAsia="pt-BR"/>
        </w:rPr>
        <w:t>, v. 53, n. 1, p. 12–20, 2013.</w:t>
      </w:r>
    </w:p>
    <w:p w:rsidR="00435D06" w:rsidRPr="00061238" w:rsidRDefault="00435D0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eastAsia="pt-BR"/>
        </w:rPr>
        <w:t xml:space="preserve">DE MASCENA, K. M. C.; FIGUEIREDO, F. C.; BOAVENTURA, J. M. G. Clusters </w:t>
      </w:r>
      <w:proofErr w:type="spellStart"/>
      <w:r w:rsidRPr="00061238">
        <w:rPr>
          <w:rFonts w:ascii="Verdana" w:eastAsia="Times New Roman" w:hAnsi="Verdana" w:cs="Arial"/>
          <w:lang w:eastAsia="pt-BR"/>
        </w:rPr>
        <w:t>and</w:t>
      </w:r>
      <w:proofErr w:type="spellEnd"/>
      <w:r w:rsidRPr="00061238">
        <w:rPr>
          <w:rFonts w:ascii="Verdana" w:eastAsia="Times New Roman" w:hAnsi="Verdana" w:cs="Arial"/>
          <w:lang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lang w:eastAsia="pt-BR"/>
        </w:rPr>
        <w:t>LPA’s</w:t>
      </w:r>
      <w:proofErr w:type="spellEnd"/>
      <w:r w:rsidRPr="00061238">
        <w:rPr>
          <w:rFonts w:ascii="Verdana" w:eastAsia="Times New Roman" w:hAnsi="Verdana" w:cs="Arial"/>
          <w:lang w:eastAsia="pt-BR"/>
        </w:rPr>
        <w:t xml:space="preserve">: </w:t>
      </w:r>
      <w:proofErr w:type="spellStart"/>
      <w:r w:rsidRPr="00061238">
        <w:rPr>
          <w:rFonts w:ascii="Verdana" w:eastAsia="Times New Roman" w:hAnsi="Verdana" w:cs="Arial"/>
          <w:lang w:eastAsia="pt-BR"/>
        </w:rPr>
        <w:t>Bibliometric</w:t>
      </w:r>
      <w:proofErr w:type="spellEnd"/>
      <w:r w:rsidRPr="00061238">
        <w:rPr>
          <w:rFonts w:ascii="Verdana" w:eastAsia="Times New Roman" w:hAnsi="Verdana" w:cs="Arial"/>
          <w:lang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lang w:eastAsia="pt-BR"/>
        </w:rPr>
        <w:t>analysis</w:t>
      </w:r>
      <w:proofErr w:type="spellEnd"/>
      <w:r w:rsidRPr="00061238">
        <w:rPr>
          <w:rFonts w:ascii="Verdana" w:eastAsia="Times New Roman" w:hAnsi="Verdana" w:cs="Arial"/>
          <w:lang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lang w:eastAsia="pt-BR"/>
        </w:rPr>
        <w:t>of</w:t>
      </w:r>
      <w:proofErr w:type="spellEnd"/>
      <w:r w:rsidRPr="00061238">
        <w:rPr>
          <w:rFonts w:ascii="Verdana" w:eastAsia="Times New Roman" w:hAnsi="Verdana" w:cs="Arial"/>
          <w:lang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lang w:eastAsia="pt-BR"/>
        </w:rPr>
        <w:t>national</w:t>
      </w:r>
      <w:proofErr w:type="spellEnd"/>
      <w:r w:rsidRPr="00061238">
        <w:rPr>
          <w:rFonts w:ascii="Verdana" w:eastAsia="Times New Roman" w:hAnsi="Verdana" w:cs="Arial"/>
          <w:lang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lang w:eastAsia="pt-BR"/>
        </w:rPr>
        <w:t>publications</w:t>
      </w:r>
      <w:proofErr w:type="spellEnd"/>
      <w:r w:rsidRPr="00061238">
        <w:rPr>
          <w:rFonts w:ascii="Verdana" w:eastAsia="Times New Roman" w:hAnsi="Verdana" w:cs="Arial"/>
          <w:lang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lang w:eastAsia="pt-BR"/>
        </w:rPr>
        <w:t>from</w:t>
      </w:r>
      <w:proofErr w:type="spellEnd"/>
      <w:r w:rsidRPr="00061238">
        <w:rPr>
          <w:rFonts w:ascii="Verdana" w:eastAsia="Times New Roman" w:hAnsi="Verdana" w:cs="Arial"/>
          <w:lang w:eastAsia="pt-BR"/>
        </w:rPr>
        <w:t xml:space="preserve"> 2000 to 2011. </w:t>
      </w:r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RAE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Revista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de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Administracao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de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Empresas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53, n. 5, p. 454–468, 2013.</w:t>
      </w:r>
    </w:p>
    <w:p w:rsidR="00435D06" w:rsidRPr="00061238" w:rsidRDefault="00435D0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DE MENDONÇA NETO, O. R.; RICCIO, E. L.; SAKATA, M. C. G. Ten years of accounting research in Brazil: Analysis with papers of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enanpads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from 1996 to 2005. </w:t>
      </w:r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RAE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Revista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de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Administracao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de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Empresas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49, n. 1, p. 62–73, 2009.</w:t>
      </w:r>
    </w:p>
    <w:p w:rsidR="00435D06" w:rsidRPr="00061238" w:rsidRDefault="00435D0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>FRANCISCO, E. R. Rae-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eletrônica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: Exploration of archive in the light of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bibliometrics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,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geoanalysis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and social network. </w:t>
      </w:r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RAE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Revista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de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Administracao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de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Empresas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51, n. 3, p. 280–306, 2011.</w:t>
      </w:r>
    </w:p>
    <w:p w:rsidR="00435D06" w:rsidRPr="00061238" w:rsidRDefault="00435D0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>LEAL, R. P. C.; SOUZA E ALMEIDA, V.; BORTOLON, P. M. Brazilian scientific production in finance in the period 2000-2010.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RAE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Revista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de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Administracao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de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Empresas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53, n. 1, p. 46–55, 2013.</w:t>
      </w:r>
    </w:p>
    <w:p w:rsidR="00435D06" w:rsidRPr="00061238" w:rsidRDefault="00435D0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>MASCARENHAS, A. O.; BARBOSA, A. C. Q. Brazilian scientific production in human resource management in the period 2000-2010.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RAE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Revista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de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Administracao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de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Empresas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53, n. 1, p. 35–45, 2013.</w:t>
      </w:r>
    </w:p>
    <w:p w:rsidR="00435D06" w:rsidRPr="00061238" w:rsidRDefault="00435D0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>MAZZON, J. A.; HERNANDEZ, J. M. C. Brazilian scientific production in marketing in the period 2000-2009.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RAE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Revista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de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Administracao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de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Empresas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53, n. 1, p. 67–80, 2013.</w:t>
      </w:r>
    </w:p>
    <w:p w:rsidR="00435D06" w:rsidRPr="00061238" w:rsidRDefault="00435D0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>PAIVA, E. L.; BRITO, L. A. L. Brazilian scientific production in operations management in the period 2000-2012.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RAE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Revista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de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Administracao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de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Empresas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53, n. 1, p. 56–66, 2013.</w:t>
      </w:r>
    </w:p>
    <w:p w:rsidR="00435D06" w:rsidRPr="00061238" w:rsidRDefault="00435D0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>ROSA, A. R.; ALVES, M. A.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Can management and organization knowledge speak </w:t>
      </w:r>
      <w:proofErr w:type="spellStart"/>
      <w:proofErr w:type="gramStart"/>
      <w:r w:rsidRPr="00061238">
        <w:rPr>
          <w:rFonts w:ascii="Verdana" w:eastAsia="Times New Roman" w:hAnsi="Verdana" w:cs="Arial"/>
          <w:lang w:val="en-US" w:eastAsia="pt-BR"/>
        </w:rPr>
        <w:t>portuguese</w:t>
      </w:r>
      <w:proofErr w:type="spellEnd"/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? </w:t>
      </w:r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RAE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Revista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de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Administracao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de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Empresas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51, n. 3, p. 255–264, 2011.</w:t>
      </w:r>
    </w:p>
    <w:p w:rsidR="00435D06" w:rsidRPr="00061238" w:rsidRDefault="00435D0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>ROZZETT, K.; DEMO, G. Development and factor validation of the “customer relationship scale” (CRS).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RAE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Revista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de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Administracao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de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Empresas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50, n. 4, p. 383–395, 2010.</w:t>
      </w:r>
    </w:p>
    <w:p w:rsidR="00435D06" w:rsidRPr="00061238" w:rsidRDefault="00435D06" w:rsidP="00061238">
      <w:pPr>
        <w:spacing w:after="0" w:line="240" w:lineRule="auto"/>
        <w:jc w:val="both"/>
        <w:rPr>
          <w:rFonts w:ascii="Verdana" w:eastAsia="Times New Roman" w:hAnsi="Verdana" w:cs="Arial"/>
          <w:lang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>SOBRAL, F. J. B. A.; MANSUR, J. A. Brazilian scientific production in organizational behavior in the period 2000-2010.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r w:rsidRPr="00061238">
        <w:rPr>
          <w:rFonts w:ascii="Verdana" w:eastAsia="Times New Roman" w:hAnsi="Verdana" w:cs="Arial"/>
          <w:b/>
          <w:bCs/>
          <w:lang w:eastAsia="pt-BR"/>
        </w:rPr>
        <w:t xml:space="preserve">RAE Revista de </w:t>
      </w:r>
      <w:proofErr w:type="spellStart"/>
      <w:r w:rsidRPr="00061238">
        <w:rPr>
          <w:rFonts w:ascii="Verdana" w:eastAsia="Times New Roman" w:hAnsi="Verdana" w:cs="Arial"/>
          <w:b/>
          <w:bCs/>
          <w:lang w:eastAsia="pt-BR"/>
        </w:rPr>
        <w:t>Administracao</w:t>
      </w:r>
      <w:proofErr w:type="spellEnd"/>
      <w:r w:rsidRPr="00061238">
        <w:rPr>
          <w:rFonts w:ascii="Verdana" w:eastAsia="Times New Roman" w:hAnsi="Verdana" w:cs="Arial"/>
          <w:b/>
          <w:bCs/>
          <w:lang w:eastAsia="pt-BR"/>
        </w:rPr>
        <w:t xml:space="preserve"> de Empresas</w:t>
      </w:r>
      <w:r w:rsidRPr="00061238">
        <w:rPr>
          <w:rFonts w:ascii="Verdana" w:eastAsia="Times New Roman" w:hAnsi="Verdana" w:cs="Arial"/>
          <w:lang w:eastAsia="pt-BR"/>
        </w:rPr>
        <w:t>, v. 53, n. 1, p. 21–34, 2013.</w:t>
      </w:r>
    </w:p>
    <w:p w:rsidR="00435D06" w:rsidRPr="00061238" w:rsidRDefault="00435D06" w:rsidP="00061238">
      <w:pPr>
        <w:spacing w:after="0" w:line="240" w:lineRule="auto"/>
        <w:jc w:val="both"/>
        <w:rPr>
          <w:rFonts w:ascii="Verdana" w:eastAsia="Times New Roman" w:hAnsi="Verdana" w:cs="Arial"/>
          <w:lang w:eastAsia="pt-BR"/>
        </w:rPr>
      </w:pPr>
    </w:p>
    <w:p w:rsidR="00435D06" w:rsidRPr="00061238" w:rsidRDefault="00435D06" w:rsidP="00061238">
      <w:pPr>
        <w:spacing w:after="0" w:line="240" w:lineRule="auto"/>
        <w:jc w:val="both"/>
        <w:rPr>
          <w:rFonts w:ascii="Verdana" w:eastAsia="Times New Roman" w:hAnsi="Verdana" w:cs="Arial"/>
          <w:lang w:eastAsia="pt-BR"/>
        </w:rPr>
      </w:pPr>
    </w:p>
    <w:p w:rsidR="00435D06" w:rsidRPr="00061238" w:rsidRDefault="007C06F3" w:rsidP="00061238">
      <w:pPr>
        <w:spacing w:after="0" w:line="240" w:lineRule="auto"/>
        <w:jc w:val="both"/>
        <w:rPr>
          <w:rFonts w:ascii="Verdana" w:eastAsia="Times New Roman" w:hAnsi="Verdana" w:cs="Arial"/>
          <w:b/>
          <w:bCs/>
          <w:lang w:eastAsia="pt-BR"/>
        </w:rPr>
      </w:pPr>
      <w:r w:rsidRPr="00061238">
        <w:rPr>
          <w:rFonts w:ascii="Verdana" w:eastAsia="Times New Roman" w:hAnsi="Verdana" w:cs="Arial"/>
          <w:b/>
          <w:bCs/>
          <w:lang w:eastAsia="pt-BR"/>
        </w:rPr>
        <w:t>Revista de saúde pública</w:t>
      </w:r>
    </w:p>
    <w:p w:rsidR="007C06F3" w:rsidRPr="00061238" w:rsidRDefault="007C06F3" w:rsidP="00061238">
      <w:pPr>
        <w:spacing w:after="0" w:line="240" w:lineRule="auto"/>
        <w:jc w:val="both"/>
        <w:rPr>
          <w:rFonts w:ascii="Verdana" w:eastAsia="Times New Roman" w:hAnsi="Verdana" w:cs="Arial"/>
          <w:lang w:eastAsia="pt-BR"/>
        </w:rPr>
      </w:pPr>
    </w:p>
    <w:p w:rsidR="00435D06" w:rsidRPr="00061238" w:rsidRDefault="00435D06" w:rsidP="00061238">
      <w:pPr>
        <w:spacing w:line="240" w:lineRule="auto"/>
        <w:jc w:val="both"/>
        <w:rPr>
          <w:rFonts w:ascii="Verdana" w:eastAsia="Times New Roman" w:hAnsi="Verdana" w:cs="Arial"/>
          <w:lang w:val="es-AR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AKERMAN, M. Measures of experience and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scientometrics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to evaluate the impact of scientific production. </w:t>
      </w:r>
      <w:r w:rsidRPr="00061238">
        <w:rPr>
          <w:rFonts w:ascii="Verdana" w:eastAsia="Times New Roman" w:hAnsi="Verdana" w:cs="Arial"/>
          <w:b/>
          <w:bCs/>
          <w:lang w:val="es-AR" w:eastAsia="pt-BR"/>
        </w:rPr>
        <w:t>Revista de saúde pública</w:t>
      </w:r>
      <w:r w:rsidRPr="00061238">
        <w:rPr>
          <w:rFonts w:ascii="Verdana" w:eastAsia="Times New Roman" w:hAnsi="Verdana" w:cs="Arial"/>
          <w:lang w:val="es-AR" w:eastAsia="pt-BR"/>
        </w:rPr>
        <w:t>, v. 47, n. 4, p. 824–828, 2013.</w:t>
      </w:r>
    </w:p>
    <w:p w:rsidR="00435D06" w:rsidRPr="00061238" w:rsidRDefault="00435D0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s-AR" w:eastAsia="pt-BR"/>
        </w:rPr>
        <w:t xml:space="preserve">BARRETO, M. L. et al. </w:t>
      </w:r>
      <w:proofErr w:type="gramStart"/>
      <w:r w:rsidRPr="00061238">
        <w:rPr>
          <w:rFonts w:ascii="Verdana" w:eastAsia="Times New Roman" w:hAnsi="Verdana" w:cs="Arial"/>
          <w:lang w:val="en-US" w:eastAsia="pt-BR"/>
        </w:rPr>
        <w:t>Differences between h-index measures from different bibliographic sources and search engines.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Revista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de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saúde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pública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47, n. 2, p. 231–238, 2013.</w:t>
      </w:r>
    </w:p>
    <w:p w:rsidR="00435D06" w:rsidRPr="00061238" w:rsidRDefault="00435D06" w:rsidP="00061238">
      <w:pPr>
        <w:spacing w:line="240" w:lineRule="auto"/>
        <w:jc w:val="both"/>
        <w:rPr>
          <w:rFonts w:ascii="Verdana" w:eastAsia="Times New Roman" w:hAnsi="Verdana" w:cs="Arial"/>
          <w:lang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BARRETO, M. L. </w:t>
      </w:r>
      <w:proofErr w:type="gramStart"/>
      <w:r w:rsidRPr="00061238">
        <w:rPr>
          <w:rFonts w:ascii="Verdana" w:eastAsia="Times New Roman" w:hAnsi="Verdana" w:cs="Arial"/>
          <w:lang w:val="en-US" w:eastAsia="pt-BR"/>
        </w:rPr>
        <w:t xml:space="preserve">The challenge of assessing the impact of science beyond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bibliometrics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r w:rsidRPr="00061238">
        <w:rPr>
          <w:rFonts w:ascii="Verdana" w:eastAsia="Times New Roman" w:hAnsi="Verdana" w:cs="Arial"/>
          <w:b/>
          <w:bCs/>
          <w:lang w:eastAsia="pt-BR"/>
        </w:rPr>
        <w:t>Revista de saúde pública</w:t>
      </w:r>
      <w:r w:rsidRPr="00061238">
        <w:rPr>
          <w:rFonts w:ascii="Verdana" w:eastAsia="Times New Roman" w:hAnsi="Verdana" w:cs="Arial"/>
          <w:lang w:eastAsia="pt-BR"/>
        </w:rPr>
        <w:t>, v. 47, n. 4, p. 834–837, 2013.</w:t>
      </w:r>
    </w:p>
    <w:p w:rsidR="00435D06" w:rsidRPr="00061238" w:rsidRDefault="00435D06" w:rsidP="00061238">
      <w:pPr>
        <w:spacing w:line="240" w:lineRule="auto"/>
        <w:jc w:val="both"/>
        <w:rPr>
          <w:rFonts w:ascii="Verdana" w:eastAsia="Times New Roman" w:hAnsi="Verdana" w:cs="Arial"/>
          <w:lang w:val="es-AR" w:eastAsia="pt-BR"/>
        </w:rPr>
      </w:pPr>
      <w:r w:rsidRPr="00061238">
        <w:rPr>
          <w:rFonts w:ascii="Verdana" w:eastAsia="Times New Roman" w:hAnsi="Verdana" w:cs="Arial"/>
          <w:lang w:eastAsia="pt-BR"/>
        </w:rPr>
        <w:t xml:space="preserve">CARVALHO, M. S. </w:t>
      </w:r>
      <w:proofErr w:type="spellStart"/>
      <w:proofErr w:type="gramStart"/>
      <w:r w:rsidRPr="00061238">
        <w:rPr>
          <w:rFonts w:ascii="Verdana" w:eastAsia="Times New Roman" w:hAnsi="Verdana" w:cs="Arial"/>
          <w:lang w:eastAsia="pt-BR"/>
        </w:rPr>
        <w:t>et</w:t>
      </w:r>
      <w:proofErr w:type="spellEnd"/>
      <w:proofErr w:type="gramEnd"/>
      <w:r w:rsidRPr="00061238">
        <w:rPr>
          <w:rFonts w:ascii="Verdana" w:eastAsia="Times New Roman" w:hAnsi="Verdana" w:cs="Arial"/>
          <w:lang w:eastAsia="pt-BR"/>
        </w:rPr>
        <w:t xml:space="preserve"> al. </w:t>
      </w:r>
      <w:r w:rsidRPr="00061238">
        <w:rPr>
          <w:rFonts w:ascii="Verdana" w:eastAsia="Times New Roman" w:hAnsi="Verdana" w:cs="Arial"/>
          <w:lang w:val="en-US" w:eastAsia="pt-BR"/>
        </w:rPr>
        <w:t>Publications committee of a multicenter study and computerized support system-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publiELSA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. </w:t>
      </w:r>
      <w:r w:rsidRPr="00061238">
        <w:rPr>
          <w:rFonts w:ascii="Verdana" w:eastAsia="Times New Roman" w:hAnsi="Verdana" w:cs="Arial"/>
          <w:b/>
          <w:bCs/>
          <w:lang w:val="es-AR" w:eastAsia="pt-BR"/>
        </w:rPr>
        <w:t>Revista de Saude Publica</w:t>
      </w:r>
      <w:r w:rsidRPr="00061238">
        <w:rPr>
          <w:rFonts w:ascii="Verdana" w:eastAsia="Times New Roman" w:hAnsi="Verdana" w:cs="Arial"/>
          <w:lang w:val="es-AR" w:eastAsia="pt-BR"/>
        </w:rPr>
        <w:t>, v. 47, n. 2, p. 48–53, 2013.</w:t>
      </w:r>
    </w:p>
    <w:p w:rsidR="00435D06" w:rsidRPr="00061238" w:rsidRDefault="00435D0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s-AR" w:eastAsia="pt-BR"/>
        </w:rPr>
        <w:t xml:space="preserve">DE CAMARGO JR., K. R. et al. </w:t>
      </w:r>
      <w:r w:rsidRPr="00061238">
        <w:rPr>
          <w:rFonts w:ascii="Verdana" w:eastAsia="Times New Roman" w:hAnsi="Verdana" w:cs="Arial"/>
          <w:lang w:val="en-US" w:eastAsia="pt-BR"/>
        </w:rPr>
        <w:t xml:space="preserve">Intellectual production in collective health: epistemology and evidence from different traditions.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Revista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de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Saude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Publica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44, n. 3, p. 394–398, 2010.</w:t>
      </w:r>
    </w:p>
    <w:p w:rsidR="00435D06" w:rsidRPr="00061238" w:rsidRDefault="00435D0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DE CAMARGO JR., K. R.; COELI, C. M. Multiple authorship: Growth or inflationary bubble?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Revista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de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Saude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Publica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46, n. 5, p. 894–900, 2012.</w:t>
      </w:r>
    </w:p>
    <w:p w:rsidR="00435D06" w:rsidRPr="00061238" w:rsidRDefault="00435D06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>PEREIRA, J. C. R.; BRONHARA, B. H-index of Collective Health professors in Brazil.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Revista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de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Saude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Publica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45, n. 3, p. 599–606, 2011.</w:t>
      </w:r>
    </w:p>
    <w:p w:rsidR="00435D06" w:rsidRPr="00061238" w:rsidRDefault="00435D06" w:rsidP="00061238">
      <w:pPr>
        <w:spacing w:line="240" w:lineRule="auto"/>
        <w:jc w:val="both"/>
        <w:rPr>
          <w:rFonts w:ascii="Verdana" w:eastAsia="Times New Roman" w:hAnsi="Verdana" w:cs="Arial"/>
          <w:lang w:val="es-AR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>RIBEIRO, V. F.; MATTÉ, G. R. Analysis of the academic production in food safety surveillance, 1993-2007.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r w:rsidRPr="00061238">
        <w:rPr>
          <w:rFonts w:ascii="Verdana" w:eastAsia="Times New Roman" w:hAnsi="Verdana" w:cs="Arial"/>
          <w:b/>
          <w:bCs/>
          <w:lang w:val="es-AR" w:eastAsia="pt-BR"/>
        </w:rPr>
        <w:t>Revista de Saude Publica</w:t>
      </w:r>
      <w:r w:rsidRPr="00061238">
        <w:rPr>
          <w:rFonts w:ascii="Verdana" w:eastAsia="Times New Roman" w:hAnsi="Verdana" w:cs="Arial"/>
          <w:lang w:val="es-AR" w:eastAsia="pt-BR"/>
        </w:rPr>
        <w:t>, v. 44, n. 6, p. 1155–1158, 2010.</w:t>
      </w:r>
    </w:p>
    <w:p w:rsidR="00435D06" w:rsidRPr="00061238" w:rsidRDefault="00435D06" w:rsidP="00061238">
      <w:pPr>
        <w:spacing w:line="240" w:lineRule="auto"/>
        <w:jc w:val="both"/>
        <w:rPr>
          <w:rFonts w:ascii="Verdana" w:eastAsia="Times New Roman" w:hAnsi="Verdana" w:cs="Arial"/>
          <w:lang w:val="es-AR" w:eastAsia="pt-BR"/>
        </w:rPr>
      </w:pPr>
      <w:r w:rsidRPr="00061238">
        <w:rPr>
          <w:rFonts w:ascii="Verdana" w:eastAsia="Times New Roman" w:hAnsi="Verdana" w:cs="Arial"/>
          <w:lang w:val="es-AR" w:eastAsia="pt-BR"/>
        </w:rPr>
        <w:t xml:space="preserve">SANZ-VALERO, J. et al. </w:t>
      </w:r>
      <w:r w:rsidRPr="00061238">
        <w:rPr>
          <w:rFonts w:ascii="Verdana" w:eastAsia="Times New Roman" w:hAnsi="Verdana" w:cs="Arial"/>
          <w:lang w:val="en-US" w:eastAsia="pt-BR"/>
        </w:rPr>
        <w:t xml:space="preserve">Brazilian academic search filter: Application to the scientific literature on physical activity. </w:t>
      </w:r>
      <w:r w:rsidRPr="00061238">
        <w:rPr>
          <w:rFonts w:ascii="Verdana" w:eastAsia="Times New Roman" w:hAnsi="Verdana" w:cs="Arial"/>
          <w:b/>
          <w:bCs/>
          <w:lang w:val="es-AR" w:eastAsia="pt-BR"/>
        </w:rPr>
        <w:t>Revista de Saude Publica</w:t>
      </w:r>
      <w:r w:rsidRPr="00061238">
        <w:rPr>
          <w:rFonts w:ascii="Verdana" w:eastAsia="Times New Roman" w:hAnsi="Verdana" w:cs="Arial"/>
          <w:lang w:val="es-AR" w:eastAsia="pt-BR"/>
        </w:rPr>
        <w:t>, v. 44, n. 5, p. 877–883, 2010.</w:t>
      </w:r>
    </w:p>
    <w:p w:rsidR="00435D06" w:rsidRPr="00061238" w:rsidRDefault="00435D06" w:rsidP="00061238">
      <w:pPr>
        <w:spacing w:after="0" w:line="240" w:lineRule="auto"/>
        <w:jc w:val="both"/>
        <w:rPr>
          <w:rFonts w:ascii="Verdana" w:eastAsia="Times New Roman" w:hAnsi="Verdana" w:cs="Arial"/>
          <w:lang w:val="es-AR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>SCHWARZ, E. et al. Men’s health policy.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r w:rsidRPr="00061238">
        <w:rPr>
          <w:rFonts w:ascii="Verdana" w:eastAsia="Times New Roman" w:hAnsi="Verdana" w:cs="Arial"/>
          <w:b/>
          <w:bCs/>
          <w:lang w:val="es-AR" w:eastAsia="pt-BR"/>
        </w:rPr>
        <w:t xml:space="preserve">Revista de </w:t>
      </w:r>
      <w:proofErr w:type="spellStart"/>
      <w:r w:rsidRPr="00061238">
        <w:rPr>
          <w:rFonts w:ascii="Verdana" w:eastAsia="Times New Roman" w:hAnsi="Verdana" w:cs="Arial"/>
          <w:b/>
          <w:bCs/>
          <w:lang w:val="es-AR" w:eastAsia="pt-BR"/>
        </w:rPr>
        <w:t>Saude</w:t>
      </w:r>
      <w:proofErr w:type="spellEnd"/>
      <w:r w:rsidRPr="00061238">
        <w:rPr>
          <w:rFonts w:ascii="Verdana" w:eastAsia="Times New Roman" w:hAnsi="Verdana" w:cs="Arial"/>
          <w:b/>
          <w:bCs/>
          <w:lang w:val="es-AR" w:eastAsia="pt-BR"/>
        </w:rPr>
        <w:t xml:space="preserve"> </w:t>
      </w:r>
      <w:proofErr w:type="gramStart"/>
      <w:r w:rsidRPr="00061238">
        <w:rPr>
          <w:rFonts w:ascii="Verdana" w:eastAsia="Times New Roman" w:hAnsi="Verdana" w:cs="Arial"/>
          <w:b/>
          <w:bCs/>
          <w:lang w:val="es-AR" w:eastAsia="pt-BR"/>
        </w:rPr>
        <w:t>Publica</w:t>
      </w:r>
      <w:proofErr w:type="gramEnd"/>
      <w:r w:rsidRPr="00061238">
        <w:rPr>
          <w:rFonts w:ascii="Verdana" w:eastAsia="Times New Roman" w:hAnsi="Verdana" w:cs="Arial"/>
          <w:lang w:val="es-AR" w:eastAsia="pt-BR"/>
        </w:rPr>
        <w:t>, v. 46, n. SUPPL.1, p. 108–116, 2012.</w:t>
      </w:r>
    </w:p>
    <w:p w:rsidR="00435D06" w:rsidRPr="00061238" w:rsidRDefault="00435D06" w:rsidP="00061238">
      <w:pPr>
        <w:spacing w:after="0" w:line="240" w:lineRule="auto"/>
        <w:jc w:val="both"/>
        <w:rPr>
          <w:rFonts w:ascii="Verdana" w:eastAsia="Times New Roman" w:hAnsi="Verdana" w:cs="Arial"/>
          <w:lang w:val="es-AR" w:eastAsia="pt-BR"/>
        </w:rPr>
      </w:pPr>
    </w:p>
    <w:p w:rsidR="007C06F3" w:rsidRPr="00061238" w:rsidRDefault="007C06F3" w:rsidP="00061238">
      <w:pPr>
        <w:spacing w:after="0" w:line="240" w:lineRule="auto"/>
        <w:jc w:val="both"/>
        <w:rPr>
          <w:rFonts w:ascii="Verdana" w:eastAsia="Times New Roman" w:hAnsi="Verdana" w:cs="Arial"/>
          <w:lang w:val="es-AR" w:eastAsia="pt-BR"/>
        </w:rPr>
      </w:pPr>
    </w:p>
    <w:p w:rsidR="007C06F3" w:rsidRPr="00061238" w:rsidRDefault="007C06F3" w:rsidP="00061238">
      <w:pPr>
        <w:spacing w:after="0" w:line="240" w:lineRule="auto"/>
        <w:jc w:val="both"/>
        <w:rPr>
          <w:rFonts w:ascii="Verdana" w:eastAsia="Times New Roman" w:hAnsi="Verdana" w:cs="Arial"/>
          <w:b/>
          <w:bCs/>
          <w:lang w:val="es-AR" w:eastAsia="pt-BR"/>
        </w:rPr>
      </w:pPr>
      <w:r w:rsidRPr="00061238">
        <w:rPr>
          <w:rFonts w:ascii="Verdana" w:eastAsia="Times New Roman" w:hAnsi="Verdana" w:cs="Arial"/>
          <w:b/>
          <w:bCs/>
          <w:lang w:val="es-AR" w:eastAsia="pt-BR"/>
        </w:rPr>
        <w:t xml:space="preserve">Revista </w:t>
      </w:r>
      <w:proofErr w:type="spellStart"/>
      <w:r w:rsidRPr="00061238">
        <w:rPr>
          <w:rFonts w:ascii="Verdana" w:eastAsia="Times New Roman" w:hAnsi="Verdana" w:cs="Arial"/>
          <w:b/>
          <w:bCs/>
          <w:lang w:val="es-AR" w:eastAsia="pt-BR"/>
        </w:rPr>
        <w:t>Medica</w:t>
      </w:r>
      <w:proofErr w:type="spellEnd"/>
      <w:r w:rsidRPr="00061238">
        <w:rPr>
          <w:rFonts w:ascii="Verdana" w:eastAsia="Times New Roman" w:hAnsi="Verdana" w:cs="Arial"/>
          <w:b/>
          <w:bCs/>
          <w:lang w:val="es-AR" w:eastAsia="pt-BR"/>
        </w:rPr>
        <w:t xml:space="preserve"> de Chile</w:t>
      </w:r>
    </w:p>
    <w:p w:rsidR="007C06F3" w:rsidRPr="00061238" w:rsidRDefault="007C06F3" w:rsidP="00061238">
      <w:pPr>
        <w:spacing w:after="0" w:line="240" w:lineRule="auto"/>
        <w:jc w:val="both"/>
        <w:rPr>
          <w:rFonts w:ascii="Verdana" w:eastAsia="Times New Roman" w:hAnsi="Verdana" w:cs="Arial"/>
          <w:lang w:val="es-AR" w:eastAsia="pt-BR"/>
        </w:rPr>
      </w:pPr>
    </w:p>
    <w:p w:rsidR="007C06F3" w:rsidRPr="00061238" w:rsidRDefault="007C06F3" w:rsidP="00061238">
      <w:pPr>
        <w:spacing w:line="240" w:lineRule="auto"/>
        <w:jc w:val="both"/>
        <w:rPr>
          <w:rFonts w:ascii="Verdana" w:eastAsia="Times New Roman" w:hAnsi="Verdana" w:cs="Arial"/>
          <w:lang w:val="es-ES" w:eastAsia="pt-BR"/>
        </w:rPr>
      </w:pPr>
      <w:r w:rsidRPr="00061238">
        <w:rPr>
          <w:rFonts w:ascii="Verdana" w:eastAsia="Times New Roman" w:hAnsi="Verdana" w:cs="Arial"/>
          <w:lang w:val="es-AR" w:eastAsia="pt-BR"/>
        </w:rPr>
        <w:t xml:space="preserve">HUMBERTO REYES, B.; MAX ANDRESEN, H.; JOAQUÍN PALMA, H. Revista Médica de Chile in the year 2009. </w:t>
      </w:r>
      <w:r w:rsidRPr="00061238">
        <w:rPr>
          <w:rFonts w:ascii="Verdana" w:eastAsia="Times New Roman" w:hAnsi="Verdana" w:cs="Arial"/>
          <w:b/>
          <w:bCs/>
          <w:lang w:val="es-ES" w:eastAsia="pt-BR"/>
        </w:rPr>
        <w:t xml:space="preserve">Revista </w:t>
      </w:r>
      <w:proofErr w:type="spellStart"/>
      <w:r w:rsidRPr="00061238">
        <w:rPr>
          <w:rFonts w:ascii="Verdana" w:eastAsia="Times New Roman" w:hAnsi="Verdana" w:cs="Arial"/>
          <w:b/>
          <w:bCs/>
          <w:lang w:val="es-ES" w:eastAsia="pt-BR"/>
        </w:rPr>
        <w:t>Medica</w:t>
      </w:r>
      <w:proofErr w:type="spellEnd"/>
      <w:r w:rsidRPr="00061238">
        <w:rPr>
          <w:rFonts w:ascii="Verdana" w:eastAsia="Times New Roman" w:hAnsi="Verdana" w:cs="Arial"/>
          <w:b/>
          <w:bCs/>
          <w:lang w:val="es-ES" w:eastAsia="pt-BR"/>
        </w:rPr>
        <w:t xml:space="preserve"> de Chile</w:t>
      </w:r>
      <w:r w:rsidRPr="00061238">
        <w:rPr>
          <w:rFonts w:ascii="Verdana" w:eastAsia="Times New Roman" w:hAnsi="Verdana" w:cs="Arial"/>
          <w:lang w:val="es-ES" w:eastAsia="pt-BR"/>
        </w:rPr>
        <w:t>, v. 137, n. 8, p. 1089–1094, 2009.</w:t>
      </w:r>
    </w:p>
    <w:p w:rsidR="007C06F3" w:rsidRPr="00061238" w:rsidRDefault="007C06F3" w:rsidP="00061238">
      <w:pPr>
        <w:spacing w:after="0"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s-ES" w:eastAsia="pt-BR"/>
        </w:rPr>
        <w:t xml:space="preserve">SALDAÑA, C. H. et al. </w:t>
      </w:r>
      <w:r w:rsidRPr="00061238">
        <w:rPr>
          <w:rFonts w:ascii="Verdana" w:eastAsia="Times New Roman" w:hAnsi="Verdana" w:cs="Arial"/>
          <w:lang w:val="en-US" w:eastAsia="pt-BR"/>
        </w:rPr>
        <w:t xml:space="preserve">Scientific production in clinical medicine and international collaboration networks in South American countries.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Revista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Medica</w:t>
      </w:r>
      <w:proofErr w:type="spellEnd"/>
      <w:r w:rsidRPr="00061238">
        <w:rPr>
          <w:rFonts w:ascii="Verdana" w:eastAsia="Times New Roman" w:hAnsi="Verdana" w:cs="Arial"/>
          <w:b/>
          <w:bCs/>
          <w:lang w:val="en-US" w:eastAsia="pt-BR"/>
        </w:rPr>
        <w:t xml:space="preserve"> de Chile</w:t>
      </w:r>
      <w:r w:rsidRPr="00061238">
        <w:rPr>
          <w:rFonts w:ascii="Verdana" w:eastAsia="Times New Roman" w:hAnsi="Verdana" w:cs="Arial"/>
          <w:lang w:val="en-US" w:eastAsia="pt-BR"/>
        </w:rPr>
        <w:t>, v. 140, n. 4, p. 466–475, 2012.</w:t>
      </w:r>
    </w:p>
    <w:p w:rsidR="007C06F3" w:rsidRPr="00061238" w:rsidRDefault="007C06F3" w:rsidP="00061238">
      <w:pPr>
        <w:spacing w:after="0" w:line="240" w:lineRule="auto"/>
        <w:jc w:val="both"/>
        <w:rPr>
          <w:rFonts w:ascii="Verdana" w:eastAsia="Times New Roman" w:hAnsi="Verdana" w:cs="Arial"/>
          <w:lang w:val="en-US" w:eastAsia="pt-BR"/>
        </w:rPr>
      </w:pPr>
    </w:p>
    <w:p w:rsidR="007C06F3" w:rsidRPr="00061238" w:rsidRDefault="007C06F3" w:rsidP="00061238">
      <w:pPr>
        <w:spacing w:after="0" w:line="240" w:lineRule="auto"/>
        <w:jc w:val="both"/>
        <w:rPr>
          <w:rFonts w:ascii="Verdana" w:eastAsia="Times New Roman" w:hAnsi="Verdana" w:cs="Arial"/>
          <w:lang w:val="en-US" w:eastAsia="pt-BR"/>
        </w:rPr>
      </w:pPr>
    </w:p>
    <w:p w:rsidR="007C06F3" w:rsidRPr="00061238" w:rsidRDefault="007C06F3" w:rsidP="00061238">
      <w:pPr>
        <w:spacing w:after="0" w:line="240" w:lineRule="auto"/>
        <w:jc w:val="both"/>
        <w:rPr>
          <w:rFonts w:ascii="Verdana" w:eastAsia="Times New Roman" w:hAnsi="Verdana" w:cs="Arial"/>
          <w:b/>
          <w:bCs/>
          <w:lang w:val="en-US" w:eastAsia="pt-BR"/>
        </w:rPr>
      </w:pPr>
      <w:r w:rsidRPr="00061238">
        <w:rPr>
          <w:rFonts w:ascii="Verdana" w:eastAsia="Times New Roman" w:hAnsi="Verdana" w:cs="Arial"/>
          <w:b/>
          <w:bCs/>
          <w:lang w:val="en-US" w:eastAsia="pt-BR"/>
        </w:rPr>
        <w:t>South African Journal of Science</w:t>
      </w:r>
    </w:p>
    <w:p w:rsidR="007C06F3" w:rsidRPr="00061238" w:rsidRDefault="007C06F3" w:rsidP="00061238">
      <w:pPr>
        <w:spacing w:after="0" w:line="240" w:lineRule="auto"/>
        <w:jc w:val="both"/>
        <w:rPr>
          <w:rFonts w:ascii="Verdana" w:eastAsia="Times New Roman" w:hAnsi="Verdana" w:cs="Arial"/>
          <w:lang w:val="en-US" w:eastAsia="pt-BR"/>
        </w:rPr>
      </w:pPr>
    </w:p>
    <w:p w:rsidR="007C06F3" w:rsidRPr="00061238" w:rsidRDefault="007C06F3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lastRenderedPageBreak/>
        <w:t xml:space="preserve">ALEIXANDRE-BENAVENT, R. et al.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Bibliometric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analysis of publications by South African viticulture and oenology research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centres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. </w:t>
      </w:r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South African Journal of Science</w:t>
      </w:r>
      <w:r w:rsidRPr="00061238">
        <w:rPr>
          <w:rFonts w:ascii="Verdana" w:eastAsia="Times New Roman" w:hAnsi="Verdana" w:cs="Arial"/>
          <w:lang w:val="en-US" w:eastAsia="pt-BR"/>
        </w:rPr>
        <w:t>, v. 108, n. 5–6, 2012.</w:t>
      </w:r>
      <w:proofErr w:type="gramEnd"/>
    </w:p>
    <w:p w:rsidR="007C06F3" w:rsidRPr="00061238" w:rsidRDefault="007C06F3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>BLOCHING, P. A.; HEINZL, H. Assessing the scientific relevance of a single publication over time.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South African Journal of Science</w:t>
      </w:r>
      <w:r w:rsidRPr="00061238">
        <w:rPr>
          <w:rFonts w:ascii="Verdana" w:eastAsia="Times New Roman" w:hAnsi="Verdana" w:cs="Arial"/>
          <w:lang w:val="en-US" w:eastAsia="pt-BR"/>
        </w:rPr>
        <w:t>, v. 109, n. 9–10, 2013.</w:t>
      </w:r>
      <w:proofErr w:type="gramEnd"/>
    </w:p>
    <w:p w:rsidR="007C06F3" w:rsidRPr="00061238" w:rsidRDefault="007C06F3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>CHUANG, K.-Y.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gramStart"/>
      <w:r w:rsidRPr="00061238">
        <w:rPr>
          <w:rFonts w:ascii="Verdana" w:eastAsia="Times New Roman" w:hAnsi="Verdana" w:cs="Arial"/>
          <w:lang w:val="en-US" w:eastAsia="pt-BR"/>
        </w:rPr>
        <w:t>et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al.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Bibliometric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analysis of public health research in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africa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: The overall trend and regional comparisons. </w:t>
      </w:r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South African Journal of Science</w:t>
      </w:r>
      <w:r w:rsidRPr="00061238">
        <w:rPr>
          <w:rFonts w:ascii="Verdana" w:eastAsia="Times New Roman" w:hAnsi="Verdana" w:cs="Arial"/>
          <w:lang w:val="en-US" w:eastAsia="pt-BR"/>
        </w:rPr>
        <w:t>, v. 107, n. 5–6, 2011.</w:t>
      </w:r>
      <w:proofErr w:type="gramEnd"/>
    </w:p>
    <w:p w:rsidR="007C06F3" w:rsidRPr="00061238" w:rsidRDefault="007C06F3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KAHN, M. A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bibliometric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analysis of South Africa’s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scientfc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outputs - Some trends and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implicatons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. </w:t>
      </w:r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South African Journal of Science</w:t>
      </w:r>
      <w:r w:rsidRPr="00061238">
        <w:rPr>
          <w:rFonts w:ascii="Verdana" w:eastAsia="Times New Roman" w:hAnsi="Verdana" w:cs="Arial"/>
          <w:lang w:val="en-US" w:eastAsia="pt-BR"/>
        </w:rPr>
        <w:t>, v. 107, n. 1–2, 2011.</w:t>
      </w:r>
      <w:proofErr w:type="gramEnd"/>
    </w:p>
    <w:p w:rsidR="007C06F3" w:rsidRPr="00061238" w:rsidRDefault="007C06F3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PILLAY, T. S. Subject and discipline-specific publication trends in South African medical research, 1996-2011. </w:t>
      </w:r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South African Journal of Science</w:t>
      </w:r>
      <w:r w:rsidRPr="00061238">
        <w:rPr>
          <w:rFonts w:ascii="Verdana" w:eastAsia="Times New Roman" w:hAnsi="Verdana" w:cs="Arial"/>
          <w:lang w:val="en-US" w:eastAsia="pt-BR"/>
        </w:rPr>
        <w:t>, v. 109, n. 9–10, 2013.</w:t>
      </w:r>
      <w:proofErr w:type="gramEnd"/>
    </w:p>
    <w:p w:rsidR="007C06F3" w:rsidRPr="00061238" w:rsidRDefault="007C06F3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POURIS, A. Science in South Africa: The dawn of a renaissance? </w:t>
      </w:r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South African Journal of Science</w:t>
      </w:r>
      <w:r w:rsidRPr="00061238">
        <w:rPr>
          <w:rFonts w:ascii="Verdana" w:eastAsia="Times New Roman" w:hAnsi="Verdana" w:cs="Arial"/>
          <w:lang w:val="en-US" w:eastAsia="pt-BR"/>
        </w:rPr>
        <w:t>, v. 108, n. 7–8, 2012.</w:t>
      </w:r>
      <w:proofErr w:type="gramEnd"/>
    </w:p>
    <w:p w:rsidR="007C06F3" w:rsidRPr="00061238" w:rsidRDefault="007C06F3" w:rsidP="00061238">
      <w:pPr>
        <w:spacing w:after="0"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SOORYAMOORTHY, R. Scientific research in the natural sciences in South Africa: A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scientometric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study. </w:t>
      </w:r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South African Journal of Science</w:t>
      </w:r>
      <w:r w:rsidRPr="00061238">
        <w:rPr>
          <w:rFonts w:ascii="Verdana" w:eastAsia="Times New Roman" w:hAnsi="Verdana" w:cs="Arial"/>
          <w:lang w:val="en-US" w:eastAsia="pt-BR"/>
        </w:rPr>
        <w:t>, v. 109, n. 7–8, 2013.</w:t>
      </w:r>
      <w:proofErr w:type="gramEnd"/>
    </w:p>
    <w:p w:rsidR="007C06F3" w:rsidRPr="00061238" w:rsidRDefault="007C06F3" w:rsidP="00061238">
      <w:pPr>
        <w:spacing w:after="0" w:line="240" w:lineRule="auto"/>
        <w:jc w:val="both"/>
        <w:rPr>
          <w:rFonts w:ascii="Verdana" w:eastAsia="Times New Roman" w:hAnsi="Verdana" w:cs="Arial"/>
          <w:lang w:val="en-US" w:eastAsia="pt-BR"/>
        </w:rPr>
      </w:pPr>
    </w:p>
    <w:p w:rsidR="007C06F3" w:rsidRPr="00061238" w:rsidRDefault="007C06F3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spellStart"/>
      <w:r w:rsidRPr="00061238">
        <w:rPr>
          <w:rFonts w:ascii="Verdana" w:eastAsia="Times New Roman" w:hAnsi="Verdana" w:cs="Arial"/>
          <w:b/>
          <w:bCs/>
          <w:lang w:val="en-US" w:eastAsia="pt-BR"/>
        </w:rPr>
        <w:t>Transinformacao</w:t>
      </w:r>
      <w:proofErr w:type="spellEnd"/>
    </w:p>
    <w:p w:rsidR="007C06F3" w:rsidRPr="00061238" w:rsidRDefault="007C06F3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>AMBINDER, D. M.; MARCONDES, C. H.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gramStart"/>
      <w:r w:rsidRPr="00061238">
        <w:rPr>
          <w:rFonts w:ascii="Verdana" w:eastAsia="Times New Roman" w:hAnsi="Verdana" w:cs="Arial"/>
          <w:lang w:val="en-US" w:eastAsia="pt-BR"/>
        </w:rPr>
        <w:t>New experiences for presenting, accessing, and reading digital scientific articles on the web.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Transinformacao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25, n. 3, p. 195–201, 2013.</w:t>
      </w:r>
      <w:proofErr w:type="gramEnd"/>
    </w:p>
    <w:p w:rsidR="007C06F3" w:rsidRPr="00061238" w:rsidRDefault="007C06F3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>ARBOIT, A. E.; BUFREM, L. S.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gramStart"/>
      <w:r w:rsidRPr="00061238">
        <w:rPr>
          <w:rFonts w:ascii="Verdana" w:eastAsia="Times New Roman" w:hAnsi="Verdana" w:cs="Arial"/>
          <w:lang w:val="en-US" w:eastAsia="pt-BR"/>
        </w:rPr>
        <w:t>The production of scientific research in national events in the field of information science.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Transinformacao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23, n. 3, p. 207–217, 2011.</w:t>
      </w:r>
      <w:proofErr w:type="gramEnd"/>
    </w:p>
    <w:p w:rsidR="007C06F3" w:rsidRPr="00061238" w:rsidRDefault="007C06F3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CHALHUB, T.; GUERRA, C. Visibility of scientific production of social services research groups in the federal state of Rio de Janeiro, Brazil.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Transinformacao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23, n. 3, p. 185–194, 2011.</w:t>
      </w:r>
      <w:proofErr w:type="gramEnd"/>
    </w:p>
    <w:p w:rsidR="007C06F3" w:rsidRPr="00061238" w:rsidRDefault="007C06F3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 xml:space="preserve">DE ANDRADE, F. S.; JUNG, C. F. Analysis of references used by researchers in the journal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Gestão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 &amp;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Produção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Transinformacao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25, n. 1, p. 19–25, 2013.</w:t>
      </w:r>
      <w:proofErr w:type="gramEnd"/>
    </w:p>
    <w:p w:rsidR="007C06F3" w:rsidRPr="00061238" w:rsidRDefault="007C06F3" w:rsidP="00061238">
      <w:pPr>
        <w:spacing w:line="240" w:lineRule="auto"/>
        <w:jc w:val="both"/>
        <w:rPr>
          <w:rFonts w:ascii="Verdana" w:eastAsia="Times New Roman" w:hAnsi="Verdana" w:cs="Arial"/>
          <w:lang w:val="en-US" w:eastAsia="pt-BR"/>
        </w:rPr>
      </w:pPr>
      <w:r w:rsidRPr="00061238">
        <w:rPr>
          <w:rFonts w:ascii="Verdana" w:eastAsia="Times New Roman" w:hAnsi="Verdana" w:cs="Arial"/>
          <w:lang w:val="en-US" w:eastAsia="pt-BR"/>
        </w:rPr>
        <w:t xml:space="preserve">FACHIN, G. R. B.; DOS SANTOS, R. N. M.; RODRIGUES, R. S. Scientific communication and </w:t>
      </w:r>
      <w:proofErr w:type="spellStart"/>
      <w:r w:rsidRPr="00061238">
        <w:rPr>
          <w:rFonts w:ascii="Verdana" w:eastAsia="Times New Roman" w:hAnsi="Verdana" w:cs="Arial"/>
          <w:lang w:val="en-US" w:eastAsia="pt-BR"/>
        </w:rPr>
        <w:t>ontologies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 xml:space="preserve">: A research at Library and Information Science Abstracts. </w:t>
      </w:r>
      <w:proofErr w:type="spellStart"/>
      <w:proofErr w:type="gramStart"/>
      <w:r w:rsidRPr="00061238">
        <w:rPr>
          <w:rFonts w:ascii="Verdana" w:eastAsia="Times New Roman" w:hAnsi="Verdana" w:cs="Arial"/>
          <w:b/>
          <w:bCs/>
          <w:lang w:val="en-US" w:eastAsia="pt-BR"/>
        </w:rPr>
        <w:t>Transinformacao</w:t>
      </w:r>
      <w:proofErr w:type="spellEnd"/>
      <w:r w:rsidRPr="00061238">
        <w:rPr>
          <w:rFonts w:ascii="Verdana" w:eastAsia="Times New Roman" w:hAnsi="Verdana" w:cs="Arial"/>
          <w:lang w:val="en-US" w:eastAsia="pt-BR"/>
        </w:rPr>
        <w:t>, v. 22, n. 1, p. 77–91, 2010.</w:t>
      </w:r>
      <w:proofErr w:type="gramEnd"/>
    </w:p>
    <w:p w:rsidR="007C06F3" w:rsidRPr="00061238" w:rsidRDefault="007C06F3" w:rsidP="00061238">
      <w:pPr>
        <w:spacing w:after="0" w:line="240" w:lineRule="auto"/>
        <w:jc w:val="both"/>
        <w:rPr>
          <w:rFonts w:ascii="Verdana" w:eastAsia="Times New Roman" w:hAnsi="Verdana" w:cs="Arial"/>
          <w:lang w:eastAsia="pt-BR"/>
        </w:rPr>
      </w:pPr>
      <w:proofErr w:type="gramStart"/>
      <w:r w:rsidRPr="00061238">
        <w:rPr>
          <w:rFonts w:ascii="Verdana" w:eastAsia="Times New Roman" w:hAnsi="Verdana" w:cs="Arial"/>
          <w:lang w:val="en-US" w:eastAsia="pt-BR"/>
        </w:rPr>
        <w:t>LIBERATORE, G.; HERRERO-SOLANA, V. Thematic characterization of research on information science in Brazil from 2000-2009.</w:t>
      </w:r>
      <w:proofErr w:type="gramEnd"/>
      <w:r w:rsidRPr="00061238">
        <w:rPr>
          <w:rFonts w:ascii="Verdana" w:eastAsia="Times New Roman" w:hAnsi="Verdana" w:cs="Arial"/>
          <w:lang w:val="en-US" w:eastAsia="pt-BR"/>
        </w:rPr>
        <w:t xml:space="preserve"> </w:t>
      </w:r>
      <w:proofErr w:type="spellStart"/>
      <w:r w:rsidRPr="00061238">
        <w:rPr>
          <w:rFonts w:ascii="Verdana" w:eastAsia="Times New Roman" w:hAnsi="Verdana" w:cs="Arial"/>
          <w:b/>
          <w:bCs/>
          <w:lang w:eastAsia="pt-BR"/>
        </w:rPr>
        <w:t>Transinformacao</w:t>
      </w:r>
      <w:proofErr w:type="spellEnd"/>
      <w:r w:rsidRPr="00061238">
        <w:rPr>
          <w:rFonts w:ascii="Verdana" w:eastAsia="Times New Roman" w:hAnsi="Verdana" w:cs="Arial"/>
          <w:lang w:eastAsia="pt-BR"/>
        </w:rPr>
        <w:t>, v. 25, n. 3, p. 225–235, 2013.</w:t>
      </w:r>
    </w:p>
    <w:p w:rsidR="007C06F3" w:rsidRPr="00061238" w:rsidRDefault="007C06F3" w:rsidP="00061238">
      <w:pPr>
        <w:spacing w:after="0" w:line="240" w:lineRule="auto"/>
        <w:jc w:val="both"/>
        <w:rPr>
          <w:rFonts w:ascii="Verdana" w:eastAsia="Times New Roman" w:hAnsi="Verdana" w:cs="Arial"/>
          <w:lang w:eastAsia="pt-BR"/>
        </w:rPr>
      </w:pPr>
    </w:p>
    <w:sectPr w:rsidR="007C06F3" w:rsidRPr="00061238" w:rsidSect="00C378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24CD8"/>
    <w:multiLevelType w:val="hybridMultilevel"/>
    <w:tmpl w:val="6CB03A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71E2"/>
    <w:rsid w:val="000077BA"/>
    <w:rsid w:val="00061238"/>
    <w:rsid w:val="000A002B"/>
    <w:rsid w:val="0018302D"/>
    <w:rsid w:val="001B14EC"/>
    <w:rsid w:val="001C71E2"/>
    <w:rsid w:val="002C3031"/>
    <w:rsid w:val="002C5A90"/>
    <w:rsid w:val="003376D7"/>
    <w:rsid w:val="003B3B02"/>
    <w:rsid w:val="003E0574"/>
    <w:rsid w:val="00435D06"/>
    <w:rsid w:val="004B5046"/>
    <w:rsid w:val="004C0C68"/>
    <w:rsid w:val="004F1AC4"/>
    <w:rsid w:val="00520D9C"/>
    <w:rsid w:val="005A44C0"/>
    <w:rsid w:val="0066783C"/>
    <w:rsid w:val="00677219"/>
    <w:rsid w:val="006E27AB"/>
    <w:rsid w:val="006E6228"/>
    <w:rsid w:val="00746EE8"/>
    <w:rsid w:val="007A39BF"/>
    <w:rsid w:val="007C06F3"/>
    <w:rsid w:val="00801D7E"/>
    <w:rsid w:val="008368E1"/>
    <w:rsid w:val="00877E97"/>
    <w:rsid w:val="00892AF8"/>
    <w:rsid w:val="008D02FB"/>
    <w:rsid w:val="008D23A9"/>
    <w:rsid w:val="008F3DBB"/>
    <w:rsid w:val="009008A1"/>
    <w:rsid w:val="009C01C6"/>
    <w:rsid w:val="00A34F0F"/>
    <w:rsid w:val="00A46982"/>
    <w:rsid w:val="00AB0F6C"/>
    <w:rsid w:val="00AD68CD"/>
    <w:rsid w:val="00B55F8A"/>
    <w:rsid w:val="00BF0F44"/>
    <w:rsid w:val="00C378B5"/>
    <w:rsid w:val="00CA2F4E"/>
    <w:rsid w:val="00CB5191"/>
    <w:rsid w:val="00CC46CA"/>
    <w:rsid w:val="00D127BB"/>
    <w:rsid w:val="00D316D7"/>
    <w:rsid w:val="00D85468"/>
    <w:rsid w:val="00D950E2"/>
    <w:rsid w:val="00DC6B82"/>
    <w:rsid w:val="00E06EFF"/>
    <w:rsid w:val="00E9420B"/>
    <w:rsid w:val="00F82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8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06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45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68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71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54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63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02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193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24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99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67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61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14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49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339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215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11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1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779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58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65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74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84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27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78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19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33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81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70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9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772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140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8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018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26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12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49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066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51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17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93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07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64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16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23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08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51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57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268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43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2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612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44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88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05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69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583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12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6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378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57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45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39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03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36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249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085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779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8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293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58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381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58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23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8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891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2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42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596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17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0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1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182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540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9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071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53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57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368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72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44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91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82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48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1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910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90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77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76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54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81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83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73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65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00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65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60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71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678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96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18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008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9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69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217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241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66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67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36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90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15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7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983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018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688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212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35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23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2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51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49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43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80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366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56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13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84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421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595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0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61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2855</Words>
  <Characters>15703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Carolina</cp:lastModifiedBy>
  <cp:revision>3</cp:revision>
  <dcterms:created xsi:type="dcterms:W3CDTF">2017-04-21T12:03:00Z</dcterms:created>
  <dcterms:modified xsi:type="dcterms:W3CDTF">2017-04-21T13:39:00Z</dcterms:modified>
</cp:coreProperties>
</file>